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CE78" w14:textId="5F23FF10" w:rsidR="00032EBA" w:rsidRDefault="002339DE" w:rsidP="00E204AA">
      <w:pPr>
        <w:spacing w:line="276" w:lineRule="auto"/>
        <w:jc w:val="center"/>
        <w:rPr>
          <w:b/>
          <w:color w:val="000000"/>
          <w:u w:val="single"/>
          <w:lang w:eastAsia="de-DE"/>
        </w:rPr>
      </w:pPr>
      <w:r>
        <w:rPr>
          <w:b/>
          <w:color w:val="000000"/>
          <w:u w:val="single"/>
          <w:lang w:eastAsia="de-DE"/>
        </w:rPr>
        <w:t>Informationspflichten bei der Erhebung personenbezogener Daten nach Art</w:t>
      </w:r>
      <w:r w:rsidR="00AA36BB">
        <w:rPr>
          <w:b/>
          <w:color w:val="000000"/>
          <w:u w:val="single"/>
          <w:lang w:eastAsia="de-DE"/>
        </w:rPr>
        <w:t>ikel</w:t>
      </w:r>
      <w:r>
        <w:rPr>
          <w:b/>
          <w:color w:val="000000"/>
          <w:u w:val="single"/>
          <w:lang w:eastAsia="de-DE"/>
        </w:rPr>
        <w:t xml:space="preserve"> 13 </w:t>
      </w:r>
    </w:p>
    <w:p w14:paraId="052B2DA9" w14:textId="7E9CC44F" w:rsidR="002339DE" w:rsidRDefault="002339DE" w:rsidP="00E204AA">
      <w:pPr>
        <w:spacing w:line="276" w:lineRule="auto"/>
        <w:jc w:val="center"/>
        <w:rPr>
          <w:b/>
          <w:color w:val="000000"/>
          <w:u w:val="single"/>
          <w:lang w:eastAsia="de-DE"/>
        </w:rPr>
      </w:pPr>
      <w:r>
        <w:rPr>
          <w:b/>
          <w:color w:val="000000"/>
          <w:u w:val="single"/>
          <w:lang w:eastAsia="de-DE"/>
        </w:rPr>
        <w:t xml:space="preserve">der </w:t>
      </w:r>
      <w:r w:rsidR="00E7676E">
        <w:rPr>
          <w:b/>
          <w:color w:val="000000"/>
          <w:u w:val="single"/>
          <w:lang w:eastAsia="de-DE"/>
        </w:rPr>
        <w:t>V</w:t>
      </w:r>
      <w:r w:rsidR="00AA36BB">
        <w:rPr>
          <w:b/>
          <w:color w:val="000000"/>
          <w:u w:val="single"/>
          <w:lang w:eastAsia="de-DE"/>
        </w:rPr>
        <w:t>erordnung</w:t>
      </w:r>
      <w:r w:rsidR="00E7676E">
        <w:rPr>
          <w:b/>
          <w:color w:val="000000"/>
          <w:u w:val="single"/>
          <w:lang w:eastAsia="de-DE"/>
        </w:rPr>
        <w:t xml:space="preserve"> (EU) 2016/679 – Datenschutz</w:t>
      </w:r>
      <w:r>
        <w:rPr>
          <w:b/>
          <w:color w:val="000000"/>
          <w:u w:val="single"/>
          <w:lang w:eastAsia="de-DE"/>
        </w:rPr>
        <w:t>-Grundverordnung (DSGVO)</w:t>
      </w:r>
    </w:p>
    <w:p w14:paraId="64835F58" w14:textId="77777777" w:rsidR="008100CD" w:rsidRDefault="008100CD" w:rsidP="00E204AA">
      <w:pPr>
        <w:jc w:val="both"/>
        <w:rPr>
          <w:color w:val="000000"/>
          <w:lang w:eastAsia="de-DE"/>
        </w:rPr>
      </w:pPr>
    </w:p>
    <w:p w14:paraId="68792252" w14:textId="77777777" w:rsidR="00470CC6" w:rsidRPr="00435134" w:rsidRDefault="00470CC6" w:rsidP="00E204AA">
      <w:pPr>
        <w:jc w:val="both"/>
        <w:rPr>
          <w:color w:val="000000"/>
          <w:lang w:eastAsia="de-DE"/>
        </w:rPr>
      </w:pPr>
    </w:p>
    <w:p w14:paraId="1EEDA097" w14:textId="1AD96215" w:rsidR="008100CD" w:rsidRDefault="008100CD" w:rsidP="00E204AA">
      <w:pPr>
        <w:jc w:val="both"/>
        <w:rPr>
          <w:color w:val="000000"/>
          <w:lang w:eastAsia="de-DE"/>
        </w:rPr>
      </w:pPr>
      <w:r w:rsidRPr="00435134">
        <w:rPr>
          <w:color w:val="000000"/>
          <w:lang w:eastAsia="de-DE"/>
        </w:rPr>
        <w:t xml:space="preserve">Dieses Informationsblatt informiert Sie darüber, was mit Ihren Daten geschieht und welche Rechte Sie im Hinblick auf ihre Verarbeitung haben. Diese </w:t>
      </w:r>
      <w:r w:rsidR="00435134" w:rsidRPr="00435134">
        <w:rPr>
          <w:color w:val="000000"/>
          <w:lang w:eastAsia="de-DE"/>
        </w:rPr>
        <w:t>Informationen erfolgen gemäß Artikel 13 der Datenschutz-Grundverordnung (EU) 2016/679 (DSGVO).</w:t>
      </w:r>
    </w:p>
    <w:p w14:paraId="1D3690BB" w14:textId="77777777" w:rsidR="00E7676E" w:rsidRDefault="00E7676E" w:rsidP="00E204AA">
      <w:pPr>
        <w:jc w:val="both"/>
        <w:rPr>
          <w:color w:val="000000"/>
          <w:lang w:eastAsia="de-DE"/>
        </w:rPr>
      </w:pPr>
    </w:p>
    <w:p w14:paraId="5E1882C2" w14:textId="77777777" w:rsidR="002B5193" w:rsidRDefault="00F34D1A" w:rsidP="00E204AA">
      <w:pPr>
        <w:jc w:val="both"/>
      </w:pPr>
      <w:r>
        <w:t xml:space="preserve">Mit </w:t>
      </w:r>
      <w:r w:rsidR="008E0A82">
        <w:t>dem</w:t>
      </w:r>
      <w:r w:rsidR="009553B0">
        <w:t xml:space="preserve"> Antrag</w:t>
      </w:r>
    </w:p>
    <w:p w14:paraId="51480BFF" w14:textId="77777777" w:rsidR="002B5193" w:rsidRPr="00DF4343" w:rsidRDefault="002B5193" w:rsidP="002B5193">
      <w:pPr>
        <w:jc w:val="both"/>
        <w:rPr>
          <w:b/>
        </w:rPr>
      </w:pPr>
      <w:r w:rsidRPr="00DF4343">
        <w:rPr>
          <w:b/>
        </w:rPr>
        <w:t>„</w:t>
      </w:r>
      <w:sdt>
        <w:sdtPr>
          <w:rPr>
            <w:b/>
          </w:rPr>
          <w:id w:val="463624866"/>
          <w:placeholder>
            <w:docPart w:val="524FD1E08B1745A899E425740A00CC76"/>
          </w:placeholder>
          <w:showingPlcHdr/>
          <w15:color w:val="CC0000"/>
        </w:sdtPr>
        <w:sdtEndPr/>
        <w:sdtContent>
          <w:bookmarkStart w:id="0" w:name="_GoBack"/>
          <w:r w:rsidRPr="00DF4343">
            <w:rPr>
              <w:rStyle w:val="Platzhaltertext"/>
              <w:b/>
            </w:rPr>
            <w:t>Bezeichnung des Vorhabens</w:t>
          </w:r>
          <w:bookmarkEnd w:id="0"/>
        </w:sdtContent>
      </w:sdt>
      <w:r w:rsidRPr="00DF4343">
        <w:rPr>
          <w:b/>
        </w:rPr>
        <w:t>“</w:t>
      </w:r>
    </w:p>
    <w:p w14:paraId="05F5DED4" w14:textId="1EF2EA22" w:rsidR="009553B0" w:rsidRDefault="00E204AA" w:rsidP="00C10D7C">
      <w:pPr>
        <w:jc w:val="both"/>
      </w:pPr>
      <w:r>
        <w:t>s</w:t>
      </w:r>
      <w:r w:rsidR="009553B0">
        <w:t xml:space="preserve">owie den zugehörigen Anlagen </w:t>
      </w:r>
      <w:r w:rsidR="00F34D1A">
        <w:t xml:space="preserve">werden </w:t>
      </w:r>
      <w:r w:rsidR="009553B0">
        <w:t xml:space="preserve">ihre Antragsdaten für die Fördermaßnahme </w:t>
      </w:r>
      <w:r w:rsidR="008662A3" w:rsidRPr="00B22144">
        <w:rPr>
          <w:b/>
          <w:szCs w:val="22"/>
        </w:rPr>
        <w:t>„</w:t>
      </w:r>
      <w:r w:rsidR="00A26984" w:rsidRPr="00A26984">
        <w:rPr>
          <w:b/>
          <w:szCs w:val="22"/>
        </w:rPr>
        <w:t xml:space="preserve">Übergangs- und Küstengewässer </w:t>
      </w:r>
      <w:r w:rsidR="00A26984">
        <w:rPr>
          <w:b/>
          <w:szCs w:val="22"/>
        </w:rPr>
        <w:t>-</w:t>
      </w:r>
      <w:r w:rsidR="00A26984" w:rsidRPr="00A26984">
        <w:rPr>
          <w:b/>
          <w:szCs w:val="22"/>
        </w:rPr>
        <w:t xml:space="preserve"> ÜKW</w:t>
      </w:r>
      <w:r w:rsidR="008662A3" w:rsidRPr="00B22144">
        <w:rPr>
          <w:b/>
          <w:szCs w:val="22"/>
        </w:rPr>
        <w:t>“</w:t>
      </w:r>
      <w:r w:rsidR="009553B0" w:rsidRPr="00EF33D9">
        <w:rPr>
          <w:rStyle w:val="Platzhaltertext"/>
        </w:rPr>
        <w:t>.</w:t>
      </w:r>
      <w:r w:rsidR="009553B0">
        <w:rPr>
          <w:rStyle w:val="Platzhaltertext"/>
        </w:rPr>
        <w:t xml:space="preserve"> </w:t>
      </w:r>
      <w:r w:rsidR="00F34D1A">
        <w:t>erhoben und verarbe</w:t>
      </w:r>
      <w:r w:rsidR="00087BD0">
        <w:t xml:space="preserve">itet. Die </w:t>
      </w:r>
      <w:r w:rsidR="009553B0">
        <w:t xml:space="preserve">Antragsdaten </w:t>
      </w:r>
      <w:r w:rsidR="00087BD0">
        <w:t xml:space="preserve">werden </w:t>
      </w:r>
      <w:r w:rsidR="00E333CC">
        <w:t>geprüft,</w:t>
      </w:r>
      <w:r w:rsidR="00F34D1A">
        <w:t xml:space="preserve"> </w:t>
      </w:r>
      <w:r w:rsidR="00E333CC">
        <w:t xml:space="preserve">abgeglichen und </w:t>
      </w:r>
      <w:r w:rsidR="00F34D1A">
        <w:t xml:space="preserve">weiterverarbeitet. </w:t>
      </w:r>
      <w:r w:rsidR="009553B0">
        <w:t>Nach umfänglicher Prüfung der Antragsdaten erfolgt eine Entscheidung über den Antrag sowie im weiteren Verlauf nach Prüfung des Zahlungsantrags bei positiver Entscheidung eine Auszahlung.</w:t>
      </w:r>
    </w:p>
    <w:p w14:paraId="3022692D" w14:textId="77777777" w:rsidR="002339DE" w:rsidRDefault="002339DE" w:rsidP="00E204AA">
      <w:pPr>
        <w:pStyle w:val="Listenabsatz"/>
        <w:numPr>
          <w:ilvl w:val="0"/>
          <w:numId w:val="1"/>
        </w:numPr>
        <w:spacing w:before="240" w:after="120"/>
        <w:ind w:left="284" w:hanging="284"/>
        <w:jc w:val="both"/>
        <w:rPr>
          <w:b/>
          <w:color w:val="000000"/>
          <w:lang w:eastAsia="de-DE"/>
        </w:rPr>
      </w:pPr>
      <w:r>
        <w:rPr>
          <w:b/>
          <w:color w:val="000000"/>
          <w:lang w:eastAsia="de-DE"/>
        </w:rPr>
        <w:t>Name und Kontaktdaten des Verantwortlichen</w:t>
      </w:r>
    </w:p>
    <w:p w14:paraId="3329A61C" w14:textId="3EEE1110" w:rsidR="00733DB6" w:rsidRPr="00087BD0" w:rsidRDefault="00733DB6" w:rsidP="00E204AA">
      <w:pPr>
        <w:jc w:val="both"/>
      </w:pPr>
      <w:r w:rsidRPr="00087BD0">
        <w:t>Ministerium für Ernährung, Landwirtschaft und Verbraucherschutz</w:t>
      </w:r>
    </w:p>
    <w:p w14:paraId="5FD653F1" w14:textId="77777777" w:rsidR="00733DB6" w:rsidRPr="00087BD0" w:rsidRDefault="00733DB6" w:rsidP="00E204AA">
      <w:pPr>
        <w:jc w:val="both"/>
      </w:pPr>
      <w:r w:rsidRPr="00087BD0">
        <w:t>Calenberger Straße 2</w:t>
      </w:r>
    </w:p>
    <w:p w14:paraId="3C5F213D" w14:textId="77777777" w:rsidR="00733DB6" w:rsidRPr="00087BD0" w:rsidRDefault="00733DB6" w:rsidP="00E204AA">
      <w:pPr>
        <w:jc w:val="both"/>
      </w:pPr>
      <w:r w:rsidRPr="00087BD0">
        <w:t>30169 Hannover</w:t>
      </w:r>
      <w:r w:rsidRPr="00087BD0" w:rsidDel="00733DB6">
        <w:t xml:space="preserve"> </w:t>
      </w:r>
      <w:r w:rsidRPr="00087BD0">
        <w:t>Telefon: (0511) 120 0</w:t>
      </w:r>
    </w:p>
    <w:p w14:paraId="288AEF16" w14:textId="77777777" w:rsidR="00733DB6" w:rsidRPr="00087BD0" w:rsidRDefault="00733DB6" w:rsidP="00E204AA">
      <w:pPr>
        <w:jc w:val="both"/>
      </w:pPr>
      <w:r w:rsidRPr="00087BD0">
        <w:t>E-Mail: poststelle@ml.niedersachsen.de</w:t>
      </w:r>
    </w:p>
    <w:p w14:paraId="7502F53B" w14:textId="08C7C876" w:rsidR="002339DE" w:rsidRPr="009D5D64" w:rsidRDefault="002339DE" w:rsidP="00E204AA">
      <w:pPr>
        <w:pStyle w:val="Listenabsatz"/>
        <w:numPr>
          <w:ilvl w:val="0"/>
          <w:numId w:val="1"/>
        </w:numPr>
        <w:spacing w:before="240" w:after="120"/>
        <w:ind w:left="284" w:hanging="284"/>
        <w:jc w:val="both"/>
        <w:rPr>
          <w:b/>
          <w:color w:val="000000"/>
          <w:lang w:eastAsia="de-DE"/>
        </w:rPr>
      </w:pPr>
      <w:r w:rsidRPr="009D5D64">
        <w:rPr>
          <w:b/>
          <w:color w:val="000000"/>
          <w:lang w:eastAsia="de-DE"/>
        </w:rPr>
        <w:t xml:space="preserve">Kontaktdaten </w:t>
      </w:r>
      <w:r w:rsidR="00165FC1">
        <w:rPr>
          <w:b/>
          <w:color w:val="000000"/>
          <w:lang w:eastAsia="de-DE"/>
        </w:rPr>
        <w:t>der/</w:t>
      </w:r>
      <w:r w:rsidRPr="009D5D64">
        <w:rPr>
          <w:b/>
          <w:color w:val="000000"/>
          <w:lang w:eastAsia="de-DE"/>
        </w:rPr>
        <w:t>des Datenschutzbeauftragten</w:t>
      </w:r>
      <w:r w:rsidR="00576825" w:rsidRPr="009D5D64">
        <w:rPr>
          <w:b/>
          <w:color w:val="000000"/>
          <w:lang w:eastAsia="de-DE"/>
        </w:rPr>
        <w:t xml:space="preserve"> </w:t>
      </w:r>
    </w:p>
    <w:p w14:paraId="0D86DB43" w14:textId="1350625A" w:rsidR="002339DE" w:rsidRPr="00087BD0" w:rsidRDefault="00733DB6" w:rsidP="00E204AA">
      <w:pPr>
        <w:jc w:val="both"/>
      </w:pPr>
      <w:r w:rsidRPr="00087BD0">
        <w:t>Behördliche</w:t>
      </w:r>
      <w:r w:rsidR="00165FC1">
        <w:t>/</w:t>
      </w:r>
      <w:r w:rsidRPr="00087BD0">
        <w:t>r Datenschutzbeauftragte</w:t>
      </w:r>
      <w:r w:rsidR="00165FC1">
        <w:t>/</w:t>
      </w:r>
      <w:r w:rsidRPr="00087BD0">
        <w:t>r</w:t>
      </w:r>
    </w:p>
    <w:p w14:paraId="09965284" w14:textId="77777777" w:rsidR="00733DB6" w:rsidRPr="00087BD0" w:rsidRDefault="00733DB6" w:rsidP="00E204AA">
      <w:pPr>
        <w:jc w:val="both"/>
      </w:pPr>
      <w:r w:rsidRPr="00087BD0">
        <w:t>Calenberger Straße 2</w:t>
      </w:r>
    </w:p>
    <w:p w14:paraId="66E835C4" w14:textId="77777777" w:rsidR="00733DB6" w:rsidRPr="00087BD0" w:rsidRDefault="00733DB6" w:rsidP="00E204AA">
      <w:pPr>
        <w:jc w:val="both"/>
      </w:pPr>
      <w:r w:rsidRPr="00087BD0">
        <w:t>30169 Hannover</w:t>
      </w:r>
    </w:p>
    <w:p w14:paraId="756399A9" w14:textId="77777777" w:rsidR="00733DB6" w:rsidRPr="00087BD0" w:rsidRDefault="00733DB6" w:rsidP="00E204AA">
      <w:pPr>
        <w:jc w:val="both"/>
      </w:pPr>
      <w:r w:rsidRPr="00087BD0">
        <w:t>Telefon: (0511) 120 2073</w:t>
      </w:r>
    </w:p>
    <w:p w14:paraId="090AD319" w14:textId="77777777" w:rsidR="00733DB6" w:rsidRPr="00087BD0" w:rsidRDefault="00733DB6" w:rsidP="00E204AA">
      <w:pPr>
        <w:jc w:val="both"/>
      </w:pPr>
      <w:r w:rsidRPr="00087BD0">
        <w:t>E-Mail: datenschutz@ml.niedersachsen.de</w:t>
      </w:r>
    </w:p>
    <w:p w14:paraId="7F510C5E" w14:textId="77777777" w:rsidR="002339DE" w:rsidRDefault="002339DE" w:rsidP="00E204AA">
      <w:pPr>
        <w:pStyle w:val="Listenabsatz"/>
        <w:numPr>
          <w:ilvl w:val="0"/>
          <w:numId w:val="1"/>
        </w:numPr>
        <w:spacing w:before="240" w:after="120"/>
        <w:ind w:left="284" w:hanging="284"/>
        <w:jc w:val="both"/>
        <w:rPr>
          <w:b/>
          <w:color w:val="000000"/>
          <w:lang w:eastAsia="de-DE"/>
        </w:rPr>
      </w:pPr>
      <w:r w:rsidRPr="00A26C84">
        <w:rPr>
          <w:b/>
          <w:color w:val="000000"/>
          <w:lang w:eastAsia="de-DE"/>
        </w:rPr>
        <w:t xml:space="preserve">Zweck und Rechtsgrundlage </w:t>
      </w:r>
      <w:r w:rsidR="00A26C84" w:rsidRPr="00A26C84">
        <w:rPr>
          <w:b/>
          <w:color w:val="000000"/>
          <w:lang w:eastAsia="de-DE"/>
        </w:rPr>
        <w:t>der Verarbeitung</w:t>
      </w:r>
    </w:p>
    <w:p w14:paraId="6AEFFCDA" w14:textId="679B987D" w:rsidR="00A92001" w:rsidRPr="00276F9A" w:rsidRDefault="00A92001" w:rsidP="00A26984">
      <w:pPr>
        <w:spacing w:before="240" w:after="120"/>
        <w:jc w:val="both"/>
        <w:rPr>
          <w:color w:val="000000"/>
          <w:lang w:eastAsia="de-DE"/>
        </w:rPr>
      </w:pPr>
      <w:r w:rsidRPr="00276F9A">
        <w:rPr>
          <w:color w:val="000000"/>
          <w:lang w:eastAsia="de-DE"/>
        </w:rPr>
        <w:t>Die für niedersächsische und bremische Antragsteller</w:t>
      </w:r>
      <w:r w:rsidR="005B4883" w:rsidRPr="00276F9A">
        <w:rPr>
          <w:color w:val="000000"/>
          <w:lang w:eastAsia="de-DE"/>
        </w:rPr>
        <w:t>/in</w:t>
      </w:r>
      <w:r w:rsidR="00E5470A">
        <w:rPr>
          <w:color w:val="000000"/>
          <w:lang w:eastAsia="de-DE"/>
        </w:rPr>
        <w:t>nen</w:t>
      </w:r>
      <w:r w:rsidRPr="00276F9A">
        <w:rPr>
          <w:color w:val="000000"/>
          <w:lang w:eastAsia="de-DE"/>
        </w:rPr>
        <w:t xml:space="preserve"> mit dem „</w:t>
      </w:r>
      <w:r w:rsidR="00933F8A" w:rsidRPr="00276F9A">
        <w:rPr>
          <w:color w:val="000000"/>
          <w:lang w:eastAsia="de-DE"/>
        </w:rPr>
        <w:t xml:space="preserve">Antrag auf Gewährung von Zuwendungen zur </w:t>
      </w:r>
      <w:r w:rsidR="00933F8A" w:rsidRPr="00FC5676">
        <w:rPr>
          <w:color w:val="000000"/>
          <w:lang w:eastAsia="de-DE"/>
        </w:rPr>
        <w:t xml:space="preserve">Förderung </w:t>
      </w:r>
      <w:r w:rsidR="00FC5676" w:rsidRPr="00FC5676">
        <w:rPr>
          <w:color w:val="000000"/>
          <w:lang w:eastAsia="de-DE"/>
        </w:rPr>
        <w:t>von</w:t>
      </w:r>
      <w:r w:rsidR="00FC5676" w:rsidRPr="00FC5676">
        <w:rPr>
          <w:b/>
          <w:color w:val="000000"/>
          <w:lang w:eastAsia="de-DE"/>
        </w:rPr>
        <w:t xml:space="preserve"> Vorhaben </w:t>
      </w:r>
      <w:r w:rsidR="00A26984" w:rsidRPr="00A26984">
        <w:rPr>
          <w:b/>
          <w:color w:val="000000"/>
          <w:lang w:eastAsia="de-DE"/>
        </w:rPr>
        <w:t>in Übergangs- und Küstengewässern</w:t>
      </w:r>
      <w:r w:rsidR="00A26984">
        <w:rPr>
          <w:b/>
          <w:color w:val="000000"/>
          <w:lang w:eastAsia="de-DE"/>
        </w:rPr>
        <w:t xml:space="preserve"> </w:t>
      </w:r>
      <w:r w:rsidR="00A26984" w:rsidRPr="00A26984">
        <w:rPr>
          <w:b/>
          <w:color w:val="000000"/>
          <w:lang w:eastAsia="de-DE"/>
        </w:rPr>
        <w:t xml:space="preserve">(RL Übergangs- und Küstengewässer </w:t>
      </w:r>
      <w:r w:rsidR="00A26984">
        <w:rPr>
          <w:b/>
          <w:color w:val="000000"/>
          <w:lang w:eastAsia="de-DE"/>
        </w:rPr>
        <w:t>-</w:t>
      </w:r>
      <w:r w:rsidR="00A26984" w:rsidRPr="00A26984">
        <w:rPr>
          <w:b/>
          <w:color w:val="000000"/>
          <w:lang w:eastAsia="de-DE"/>
        </w:rPr>
        <w:t xml:space="preserve"> ÜKW)</w:t>
      </w:r>
      <w:r w:rsidRPr="00276F9A">
        <w:rPr>
          <w:color w:val="000000"/>
          <w:lang w:eastAsia="de-DE"/>
        </w:rPr>
        <w:t xml:space="preserve">“ einschließlich der zugehörigen Anlagen erhobenen Daten werden zur Feststellung der Förderberechtigung und der Förderhöhe, für Wiedereinziehungsverfahren, für Prüfzwecke, für statistische Zwecke sowie zur Evaluation verarbeitet. </w:t>
      </w:r>
    </w:p>
    <w:p w14:paraId="18D5E7AF" w14:textId="7199EE9B" w:rsidR="00A92001" w:rsidRPr="00276F9A" w:rsidRDefault="00A92001" w:rsidP="00A92001">
      <w:pPr>
        <w:spacing w:before="240" w:after="120"/>
        <w:jc w:val="both"/>
        <w:rPr>
          <w:color w:val="000000"/>
          <w:lang w:eastAsia="de-DE"/>
        </w:rPr>
      </w:pPr>
      <w:r w:rsidRPr="00276F9A">
        <w:rPr>
          <w:color w:val="000000"/>
          <w:lang w:eastAsia="de-DE"/>
        </w:rPr>
        <w:t xml:space="preserve">Für eine Antragstellung ist die Bereitstellung der personenbezogenen Daten </w:t>
      </w:r>
      <w:r w:rsidR="00417490">
        <w:rPr>
          <w:color w:val="000000"/>
          <w:lang w:eastAsia="de-DE"/>
        </w:rPr>
        <w:t>erforderlich</w:t>
      </w:r>
      <w:r w:rsidR="00417490" w:rsidRPr="00276F9A">
        <w:rPr>
          <w:color w:val="000000"/>
          <w:lang w:eastAsia="de-DE"/>
        </w:rPr>
        <w:t xml:space="preserve"> </w:t>
      </w:r>
      <w:r w:rsidRPr="00276F9A">
        <w:rPr>
          <w:color w:val="000000"/>
          <w:lang w:eastAsia="de-DE"/>
        </w:rPr>
        <w:t xml:space="preserve">und damit verpflichtend. </w:t>
      </w:r>
      <w:r w:rsidR="00417490">
        <w:rPr>
          <w:color w:val="000000"/>
          <w:lang w:eastAsia="de-DE"/>
        </w:rPr>
        <w:t xml:space="preserve">Die personenbezogenen Daten werden für einen vollständigen Antrag benötigt. </w:t>
      </w:r>
      <w:r w:rsidRPr="00276F9A">
        <w:rPr>
          <w:color w:val="000000"/>
          <w:lang w:eastAsia="de-DE"/>
        </w:rPr>
        <w:t xml:space="preserve">Bei Nichtbereitstellung der Daten kann keine abschließende Bearbeitung Ihres Antrags erfolgen und dieser ist abzulehnen.  </w:t>
      </w:r>
    </w:p>
    <w:p w14:paraId="7D1F8029" w14:textId="1A64902E" w:rsidR="00E204AA" w:rsidRPr="00276F9A" w:rsidRDefault="00A92001" w:rsidP="00A92001">
      <w:pPr>
        <w:spacing w:before="240" w:after="120"/>
        <w:jc w:val="both"/>
        <w:rPr>
          <w:color w:val="000000"/>
          <w:lang w:eastAsia="de-DE"/>
        </w:rPr>
      </w:pPr>
      <w:r w:rsidRPr="00276F9A">
        <w:rPr>
          <w:color w:val="000000"/>
          <w:lang w:eastAsia="de-DE"/>
        </w:rPr>
        <w:t xml:space="preserve">Wir erheben und verarbeiten personenbezogene Daten, die Sie im Zusammenhang mit der Beantragung angegeben haben, sowie solche, die bei Kontrollen erhoben wurden, um den Verpflichtungen betreffend Verwaltung, Kontrolle, Prüfung sowie </w:t>
      </w:r>
      <w:r w:rsidR="003235D2" w:rsidRPr="00276F9A">
        <w:rPr>
          <w:color w:val="000000"/>
          <w:lang w:eastAsia="de-DE"/>
        </w:rPr>
        <w:t>Begleitung</w:t>
      </w:r>
      <w:r w:rsidRPr="00276F9A">
        <w:rPr>
          <w:color w:val="000000"/>
          <w:lang w:eastAsia="de-DE"/>
        </w:rPr>
        <w:t xml:space="preserve"> und Bewertung nachzukommen, die von der Verordnung (EU) Nr. 1306/2013 zur korrekten Au</w:t>
      </w:r>
      <w:r w:rsidR="00976B3B" w:rsidRPr="00276F9A">
        <w:rPr>
          <w:color w:val="000000"/>
          <w:lang w:eastAsia="de-DE"/>
        </w:rPr>
        <w:t>sbezahlung der Zuwendungen</w:t>
      </w:r>
      <w:r w:rsidRPr="00276F9A">
        <w:rPr>
          <w:color w:val="000000"/>
          <w:lang w:eastAsia="de-DE"/>
        </w:rPr>
        <w:t xml:space="preserve"> und nach de</w:t>
      </w:r>
      <w:r w:rsidR="00E5470A">
        <w:rPr>
          <w:color w:val="000000"/>
          <w:lang w:eastAsia="de-DE"/>
        </w:rPr>
        <w:t>r</w:t>
      </w:r>
      <w:r w:rsidRPr="00276F9A">
        <w:rPr>
          <w:color w:val="000000"/>
          <w:lang w:eastAsia="de-DE"/>
        </w:rPr>
        <w:t xml:space="preserve"> Verordnung (EU) Nr. 1305/2013 auferlegt worden sind.</w:t>
      </w:r>
    </w:p>
    <w:p w14:paraId="325F2500" w14:textId="77777777" w:rsidR="00976B3B" w:rsidRPr="00276F9A" w:rsidRDefault="00976B3B" w:rsidP="00976B3B">
      <w:pPr>
        <w:spacing w:before="240" w:after="120"/>
        <w:jc w:val="both"/>
        <w:rPr>
          <w:color w:val="000000"/>
          <w:lang w:eastAsia="de-DE"/>
        </w:rPr>
      </w:pPr>
      <w:r w:rsidRPr="00276F9A">
        <w:rPr>
          <w:color w:val="000000"/>
          <w:lang w:eastAsia="de-DE"/>
        </w:rPr>
        <w:t>Im Einzelnen werden Ihre personenbezogenen Daten zu folgenden Zwecken erhoben und verarbeitet:</w:t>
      </w:r>
    </w:p>
    <w:p w14:paraId="3C38759B" w14:textId="385BB3AA" w:rsidR="00976B3B" w:rsidRPr="00276F9A" w:rsidRDefault="00976B3B" w:rsidP="00276F9A">
      <w:pPr>
        <w:pStyle w:val="Listenabsatz"/>
        <w:numPr>
          <w:ilvl w:val="0"/>
          <w:numId w:val="7"/>
        </w:numPr>
        <w:rPr>
          <w:lang w:eastAsia="de-DE"/>
        </w:rPr>
      </w:pPr>
      <w:r w:rsidRPr="00276F9A">
        <w:rPr>
          <w:lang w:eastAsia="de-DE"/>
        </w:rPr>
        <w:t>Verwaltungskontrollen und Vo</w:t>
      </w:r>
      <w:r w:rsidR="00A25A99" w:rsidRPr="00276F9A">
        <w:rPr>
          <w:lang w:eastAsia="de-DE"/>
        </w:rPr>
        <w:t>r-Ort-Kontrollen nach Artikel 59</w:t>
      </w:r>
      <w:r w:rsidRPr="00276F9A">
        <w:rPr>
          <w:lang w:eastAsia="de-DE"/>
        </w:rPr>
        <w:t xml:space="preserve"> Absatz 1 der Verordnung (EU) Nr. 1306/2013, </w:t>
      </w:r>
    </w:p>
    <w:p w14:paraId="5D049AFE" w14:textId="1EFBFFDE" w:rsidR="00976B3B" w:rsidRPr="00276F9A" w:rsidRDefault="00552843" w:rsidP="00276F9A">
      <w:pPr>
        <w:pStyle w:val="Listenabsatz"/>
        <w:numPr>
          <w:ilvl w:val="0"/>
          <w:numId w:val="7"/>
        </w:numPr>
        <w:rPr>
          <w:lang w:eastAsia="de-DE"/>
        </w:rPr>
      </w:pPr>
      <w:r>
        <w:rPr>
          <w:lang w:eastAsia="de-DE"/>
        </w:rPr>
        <w:t>Zu Unrecht gezahlte Beträge</w:t>
      </w:r>
      <w:r w:rsidR="00976B3B" w:rsidRPr="00276F9A">
        <w:rPr>
          <w:lang w:eastAsia="de-DE"/>
        </w:rPr>
        <w:t xml:space="preserve"> und Sanktionierung nach Artikel</w:t>
      </w:r>
      <w:r w:rsidR="00A25A99" w:rsidRPr="00276F9A">
        <w:rPr>
          <w:lang w:eastAsia="de-DE"/>
        </w:rPr>
        <w:t xml:space="preserve"> 63 Absatz 1 und nach Artikel 64 Absatz 1 bis 5</w:t>
      </w:r>
      <w:r w:rsidR="00976B3B" w:rsidRPr="00276F9A">
        <w:rPr>
          <w:lang w:eastAsia="de-DE"/>
        </w:rPr>
        <w:t xml:space="preserve"> der Verordnung (EU) Nr. 1306/2013 im Falle der Nichteinhaltung in Bezug auf Förderkriterien, Auflagen oder anderen Verpflic</w:t>
      </w:r>
      <w:r w:rsidR="00EF3D55" w:rsidRPr="00276F9A">
        <w:rPr>
          <w:lang w:eastAsia="de-DE"/>
        </w:rPr>
        <w:t>htungen im Sinne des Artikels 64</w:t>
      </w:r>
      <w:r w:rsidR="00976B3B" w:rsidRPr="00276F9A">
        <w:rPr>
          <w:lang w:eastAsia="de-DE"/>
        </w:rPr>
        <w:t xml:space="preserve"> Absatz 1 der Verordnung (EU) Nr. 1306/2013,  </w:t>
      </w:r>
    </w:p>
    <w:p w14:paraId="735C4528" w14:textId="268E8804" w:rsidR="00976B3B" w:rsidRPr="00276F9A" w:rsidRDefault="00976B3B" w:rsidP="00276F9A">
      <w:pPr>
        <w:pStyle w:val="Listenabsatz"/>
        <w:numPr>
          <w:ilvl w:val="0"/>
          <w:numId w:val="7"/>
        </w:numPr>
        <w:rPr>
          <w:lang w:eastAsia="de-DE"/>
        </w:rPr>
      </w:pPr>
      <w:r w:rsidRPr="00276F9A">
        <w:rPr>
          <w:lang w:eastAsia="de-DE"/>
        </w:rPr>
        <w:t xml:space="preserve">Bewilligung der Anträge </w:t>
      </w:r>
    </w:p>
    <w:p w14:paraId="07B1EA98" w14:textId="7919619B" w:rsidR="00851563" w:rsidRDefault="00851563" w:rsidP="00851563">
      <w:pPr>
        <w:pStyle w:val="Listenabsatz"/>
        <w:numPr>
          <w:ilvl w:val="0"/>
          <w:numId w:val="7"/>
        </w:numPr>
      </w:pPr>
      <w:r>
        <w:t xml:space="preserve">Auszahlung und Verbuchung </w:t>
      </w:r>
    </w:p>
    <w:p w14:paraId="35D5FB81" w14:textId="6EC40002" w:rsidR="00976B3B" w:rsidRPr="00276F9A" w:rsidRDefault="003235D2" w:rsidP="00276F9A">
      <w:pPr>
        <w:pStyle w:val="Listenabsatz"/>
        <w:numPr>
          <w:ilvl w:val="0"/>
          <w:numId w:val="7"/>
        </w:numPr>
        <w:rPr>
          <w:lang w:eastAsia="de-DE"/>
        </w:rPr>
      </w:pPr>
      <w:r w:rsidRPr="00276F9A">
        <w:rPr>
          <w:lang w:eastAsia="de-DE"/>
        </w:rPr>
        <w:t>Ex-</w:t>
      </w:r>
      <w:r w:rsidR="00E5470A">
        <w:rPr>
          <w:lang w:eastAsia="de-DE"/>
        </w:rPr>
        <w:t>p</w:t>
      </w:r>
      <w:r w:rsidRPr="00276F9A">
        <w:rPr>
          <w:lang w:eastAsia="de-DE"/>
        </w:rPr>
        <w:t>ost</w:t>
      </w:r>
      <w:r w:rsidR="00E5470A">
        <w:rPr>
          <w:lang w:eastAsia="de-DE"/>
        </w:rPr>
        <w:t>-</w:t>
      </w:r>
      <w:r w:rsidRPr="00276F9A">
        <w:rPr>
          <w:lang w:eastAsia="de-DE"/>
        </w:rPr>
        <w:t>Kontrollen</w:t>
      </w:r>
    </w:p>
    <w:p w14:paraId="7F8CF3EE" w14:textId="65C264E6" w:rsidR="00976B3B" w:rsidRPr="00276F9A" w:rsidRDefault="00976B3B" w:rsidP="00976B3B">
      <w:pPr>
        <w:spacing w:before="240" w:after="120"/>
        <w:jc w:val="both"/>
        <w:rPr>
          <w:color w:val="000000"/>
          <w:lang w:eastAsia="de-DE"/>
        </w:rPr>
      </w:pPr>
      <w:r w:rsidRPr="00276F9A">
        <w:rPr>
          <w:color w:val="000000"/>
          <w:lang w:eastAsia="de-DE"/>
        </w:rPr>
        <w:lastRenderedPageBreak/>
        <w:t>Sofern diese Daten nicht unmittelbar bei Ihnen erhoben wurden, stammen sie aus Datenabgleichen mit anderen Zahlstellen.</w:t>
      </w:r>
    </w:p>
    <w:p w14:paraId="5BB9654F" w14:textId="017254A9" w:rsidR="00910EFC" w:rsidRPr="0001557A" w:rsidRDefault="00AA36BB" w:rsidP="00E204AA">
      <w:pPr>
        <w:pStyle w:val="Listenabsatz"/>
        <w:numPr>
          <w:ilvl w:val="0"/>
          <w:numId w:val="1"/>
        </w:numPr>
        <w:spacing w:before="240" w:after="120"/>
        <w:ind w:left="284" w:hanging="284"/>
        <w:jc w:val="both"/>
        <w:rPr>
          <w:b/>
          <w:color w:val="000000"/>
          <w:lang w:eastAsia="de-DE"/>
        </w:rPr>
      </w:pPr>
      <w:r w:rsidRPr="00AA36BB">
        <w:rPr>
          <w:b/>
          <w:color w:val="000000"/>
          <w:lang w:eastAsia="de-DE"/>
        </w:rPr>
        <w:t xml:space="preserve">Empfänger </w:t>
      </w:r>
      <w:r w:rsidR="00E204AA">
        <w:rPr>
          <w:b/>
          <w:color w:val="000000"/>
          <w:lang w:eastAsia="de-DE"/>
        </w:rPr>
        <w:t>oder Kategorien von Empfängerinnen und Empfängern</w:t>
      </w:r>
      <w:r w:rsidRPr="00AA36BB" w:rsidDel="00A6159F">
        <w:rPr>
          <w:b/>
          <w:color w:val="000000"/>
          <w:lang w:eastAsia="de-DE"/>
        </w:rPr>
        <w:t xml:space="preserve"> </w:t>
      </w:r>
      <w:r w:rsidRPr="00AA36BB">
        <w:rPr>
          <w:b/>
          <w:color w:val="000000"/>
          <w:lang w:eastAsia="de-DE"/>
        </w:rPr>
        <w:t>der</w:t>
      </w:r>
      <w:r w:rsidR="002339DE" w:rsidRPr="00AA36BB">
        <w:rPr>
          <w:b/>
          <w:color w:val="000000"/>
          <w:lang w:eastAsia="de-DE"/>
        </w:rPr>
        <w:t xml:space="preserve"> </w:t>
      </w:r>
      <w:r w:rsidR="00910EFC" w:rsidRPr="00AA36BB">
        <w:rPr>
          <w:b/>
          <w:color w:val="000000"/>
          <w:lang w:eastAsia="de-DE"/>
        </w:rPr>
        <w:t xml:space="preserve">personenbezogenen </w:t>
      </w:r>
      <w:r w:rsidR="002339DE" w:rsidRPr="00AA36BB">
        <w:rPr>
          <w:b/>
          <w:color w:val="000000"/>
          <w:lang w:eastAsia="de-DE"/>
        </w:rPr>
        <w:t>Daten</w:t>
      </w:r>
      <w:r w:rsidR="002339DE" w:rsidRPr="0001557A">
        <w:rPr>
          <w:b/>
          <w:color w:val="000000"/>
          <w:lang w:eastAsia="de-DE"/>
        </w:rPr>
        <w:t xml:space="preserve"> </w:t>
      </w:r>
    </w:p>
    <w:p w14:paraId="1FD704C1" w14:textId="1A268062" w:rsidR="009553B0" w:rsidRDefault="009553B0" w:rsidP="00E204AA">
      <w:pPr>
        <w:jc w:val="both"/>
      </w:pPr>
      <w:r>
        <w:t>Ihre personenbezogenen Daten werden auf Grund gesetzlicher Verpflichtungen an folgende Empfänger</w:t>
      </w:r>
      <w:r w:rsidR="00E204AA">
        <w:t>innen und Empfänger</w:t>
      </w:r>
      <w:r>
        <w:t xml:space="preserve"> übermittelt:</w:t>
      </w:r>
    </w:p>
    <w:p w14:paraId="16DE2799" w14:textId="7041449C" w:rsidR="009553B0" w:rsidRDefault="009553B0" w:rsidP="00E204AA">
      <w:pPr>
        <w:pStyle w:val="Listenabsatz"/>
        <w:numPr>
          <w:ilvl w:val="0"/>
          <w:numId w:val="2"/>
        </w:numPr>
        <w:jc w:val="both"/>
      </w:pPr>
      <w:r>
        <w:t>Niedersächsisches Ministerium für Umwelt, Energie, Bauen</w:t>
      </w:r>
      <w:r w:rsidR="004E41A9">
        <w:t xml:space="preserve"> und</w:t>
      </w:r>
      <w:r>
        <w:t xml:space="preserve"> Klimaschutz</w:t>
      </w:r>
    </w:p>
    <w:p w14:paraId="63A1D6FF" w14:textId="77777777" w:rsidR="009553B0" w:rsidRDefault="009553B0" w:rsidP="00E204AA">
      <w:pPr>
        <w:pStyle w:val="Listenabsatz"/>
        <w:numPr>
          <w:ilvl w:val="0"/>
          <w:numId w:val="2"/>
        </w:numPr>
        <w:jc w:val="both"/>
      </w:pPr>
      <w:r>
        <w:t>Landwirtschaftskammer Niedersachsen</w:t>
      </w:r>
    </w:p>
    <w:p w14:paraId="52C1DA3D" w14:textId="77777777" w:rsidR="009553B0" w:rsidRDefault="009553B0" w:rsidP="00E204AA">
      <w:pPr>
        <w:pStyle w:val="Listenabsatz"/>
        <w:numPr>
          <w:ilvl w:val="0"/>
          <w:numId w:val="2"/>
        </w:numPr>
        <w:jc w:val="both"/>
      </w:pPr>
      <w:r w:rsidRPr="00E137BE">
        <w:t>Servicezentrum Landentwicklung und Agrarförderung (SLA)</w:t>
      </w:r>
    </w:p>
    <w:p w14:paraId="71DE3BAF" w14:textId="77777777" w:rsidR="009553B0" w:rsidRDefault="009553B0" w:rsidP="00E204AA">
      <w:pPr>
        <w:pStyle w:val="Listenabsatz"/>
        <w:numPr>
          <w:ilvl w:val="0"/>
          <w:numId w:val="2"/>
        </w:numPr>
        <w:jc w:val="both"/>
      </w:pPr>
      <w:r>
        <w:t>Fernerkundungsunternehmen</w:t>
      </w:r>
    </w:p>
    <w:p w14:paraId="75A4AD7E" w14:textId="77777777" w:rsidR="009553B0" w:rsidRDefault="009553B0" w:rsidP="00E204AA">
      <w:pPr>
        <w:pStyle w:val="Listenabsatz"/>
        <w:numPr>
          <w:ilvl w:val="0"/>
          <w:numId w:val="2"/>
        </w:numPr>
        <w:jc w:val="both"/>
      </w:pPr>
      <w:r>
        <w:t>Bundeskasse Trier bzw. Landeshauptkasse Niedersachsen</w:t>
      </w:r>
    </w:p>
    <w:p w14:paraId="49A0C3F8" w14:textId="77777777" w:rsidR="009553B0" w:rsidRDefault="009553B0" w:rsidP="00E204AA">
      <w:pPr>
        <w:pStyle w:val="Listenabsatz"/>
        <w:numPr>
          <w:ilvl w:val="0"/>
          <w:numId w:val="2"/>
        </w:numPr>
        <w:jc w:val="both"/>
      </w:pPr>
      <w:r>
        <w:t>Niedersächsischer Landesbetrieb für Wasserwirtschaft, Küsten- und Naturschutz</w:t>
      </w:r>
      <w:r w:rsidDel="00A6159F">
        <w:t xml:space="preserve"> </w:t>
      </w:r>
    </w:p>
    <w:p w14:paraId="378ACB0C" w14:textId="77777777" w:rsidR="009553B0" w:rsidRDefault="009553B0" w:rsidP="00E204AA">
      <w:pPr>
        <w:pStyle w:val="Listenabsatz"/>
        <w:numPr>
          <w:ilvl w:val="0"/>
          <w:numId w:val="2"/>
        </w:numPr>
        <w:jc w:val="both"/>
      </w:pPr>
      <w:r>
        <w:t>Ämter für regionale Landesentwicklung in Niedersachsen</w:t>
      </w:r>
    </w:p>
    <w:p w14:paraId="629C6FE9" w14:textId="69EFBFF3" w:rsidR="009553B0" w:rsidRPr="00E137BE" w:rsidRDefault="00731267" w:rsidP="00E204AA">
      <w:pPr>
        <w:pStyle w:val="Listenabsatz"/>
        <w:numPr>
          <w:ilvl w:val="0"/>
          <w:numId w:val="2"/>
        </w:numPr>
        <w:jc w:val="both"/>
      </w:pPr>
      <w:r>
        <w:t>U</w:t>
      </w:r>
      <w:r w:rsidR="009553B0" w:rsidRPr="00E137BE">
        <w:t>ntere Naturschutzbehörden</w:t>
      </w:r>
    </w:p>
    <w:p w14:paraId="267E34B5" w14:textId="77777777" w:rsidR="009553B0" w:rsidRPr="00E137BE" w:rsidRDefault="009553B0" w:rsidP="00E204AA">
      <w:pPr>
        <w:pStyle w:val="Listenabsatz"/>
        <w:numPr>
          <w:ilvl w:val="0"/>
          <w:numId w:val="2"/>
        </w:numPr>
        <w:jc w:val="both"/>
      </w:pPr>
      <w:r w:rsidRPr="00E137BE">
        <w:t>Vermessungsverwaltung</w:t>
      </w:r>
    </w:p>
    <w:p w14:paraId="52B8CF48" w14:textId="77777777" w:rsidR="009553B0" w:rsidRDefault="009553B0" w:rsidP="00E204AA">
      <w:pPr>
        <w:pStyle w:val="Listenabsatz"/>
        <w:numPr>
          <w:ilvl w:val="0"/>
          <w:numId w:val="2"/>
        </w:numPr>
        <w:jc w:val="both"/>
      </w:pPr>
      <w:r w:rsidRPr="00E137BE">
        <w:t>Zollverwaltung,</w:t>
      </w:r>
    </w:p>
    <w:p w14:paraId="16F4DA98" w14:textId="2DA3C59D" w:rsidR="009553B0" w:rsidRDefault="009553B0" w:rsidP="00E204AA">
      <w:pPr>
        <w:pStyle w:val="Listenabsatz"/>
        <w:numPr>
          <w:ilvl w:val="0"/>
          <w:numId w:val="2"/>
        </w:numPr>
        <w:jc w:val="both"/>
      </w:pPr>
      <w:r w:rsidRPr="00E137BE">
        <w:t>Niedersächsische</w:t>
      </w:r>
      <w:r w:rsidR="00333959">
        <w:t>s</w:t>
      </w:r>
      <w:r w:rsidRPr="00E137BE">
        <w:t xml:space="preserve"> Landesamt für Verbraucherschutz und Lebensmittelsicherheit (LAVES)</w:t>
      </w:r>
    </w:p>
    <w:p w14:paraId="4A72C01A" w14:textId="486B772A" w:rsidR="009553B0" w:rsidRDefault="009553B0" w:rsidP="00E204AA">
      <w:pPr>
        <w:pStyle w:val="Listenabsatz"/>
        <w:numPr>
          <w:ilvl w:val="0"/>
          <w:numId w:val="2"/>
        </w:numPr>
        <w:jc w:val="both"/>
      </w:pPr>
      <w:r>
        <w:t>Bundesministerium für Ernährung und Landwirtschaft</w:t>
      </w:r>
    </w:p>
    <w:p w14:paraId="2F4078D8" w14:textId="2815EFBB" w:rsidR="009553B0" w:rsidRDefault="009553B0" w:rsidP="00E204AA">
      <w:pPr>
        <w:pStyle w:val="Listenabsatz"/>
        <w:numPr>
          <w:ilvl w:val="0"/>
          <w:numId w:val="2"/>
        </w:numPr>
        <w:jc w:val="both"/>
      </w:pPr>
      <w:r>
        <w:t>Bundesanstalt für Landwirtschaft und Ernährung</w:t>
      </w:r>
    </w:p>
    <w:p w14:paraId="5768B050" w14:textId="7EE0E6EE" w:rsidR="009553B0" w:rsidRDefault="009553B0" w:rsidP="00E204AA">
      <w:pPr>
        <w:pStyle w:val="Listenabsatz"/>
        <w:numPr>
          <w:ilvl w:val="0"/>
          <w:numId w:val="2"/>
        </w:numPr>
        <w:jc w:val="both"/>
      </w:pPr>
      <w:r>
        <w:t xml:space="preserve">Zahlstellen anderer Bundesländer, soweit ein Austausch der Daten für die verwaltungsmäßige Umsetzung erforderlich ist </w:t>
      </w:r>
    </w:p>
    <w:p w14:paraId="6640CF97" w14:textId="150842EE" w:rsidR="009553B0" w:rsidRPr="00E137BE" w:rsidRDefault="009553B0" w:rsidP="00E204AA">
      <w:pPr>
        <w:pStyle w:val="Listenabsatz"/>
        <w:numPr>
          <w:ilvl w:val="0"/>
          <w:numId w:val="2"/>
        </w:numPr>
        <w:jc w:val="both"/>
      </w:pPr>
      <w:r w:rsidRPr="00E137BE">
        <w:t>Zentrale InVeKoS Datenbank (ZID)</w:t>
      </w:r>
    </w:p>
    <w:p w14:paraId="5F68CE96" w14:textId="78FC71B5" w:rsidR="009553B0" w:rsidRPr="00E137BE" w:rsidRDefault="009553B0" w:rsidP="00E204AA">
      <w:pPr>
        <w:pStyle w:val="Listenabsatz"/>
        <w:numPr>
          <w:ilvl w:val="0"/>
          <w:numId w:val="2"/>
        </w:numPr>
        <w:jc w:val="both"/>
      </w:pPr>
      <w:r w:rsidRPr="00E137BE">
        <w:t>Herkunftssicherungs- und Informationssystem für Tiere (HI-Tier)</w:t>
      </w:r>
    </w:p>
    <w:p w14:paraId="52CA3E90" w14:textId="1B9012DA" w:rsidR="009553B0" w:rsidRDefault="009553B0" w:rsidP="00E204AA">
      <w:pPr>
        <w:pStyle w:val="Listenabsatz"/>
        <w:numPr>
          <w:ilvl w:val="0"/>
          <w:numId w:val="2"/>
        </w:numPr>
        <w:jc w:val="both"/>
      </w:pPr>
      <w:r w:rsidRPr="00E137BE">
        <w:t>Vereinigte Informationssysteme Tierhaltung w.V. (</w:t>
      </w:r>
      <w:r w:rsidR="00333959">
        <w:t>vit</w:t>
      </w:r>
      <w:r w:rsidRPr="00E137BE">
        <w:t>)</w:t>
      </w:r>
    </w:p>
    <w:p w14:paraId="247F3918" w14:textId="77777777" w:rsidR="009553B0" w:rsidRDefault="009553B0" w:rsidP="00E204AA">
      <w:pPr>
        <w:pStyle w:val="Listenabsatz"/>
        <w:numPr>
          <w:ilvl w:val="0"/>
          <w:numId w:val="2"/>
        </w:numPr>
        <w:jc w:val="both"/>
      </w:pPr>
      <w:r>
        <w:t>Landesrechnungshof</w:t>
      </w:r>
    </w:p>
    <w:p w14:paraId="3FBE0E02" w14:textId="77777777" w:rsidR="009553B0" w:rsidRDefault="009553B0" w:rsidP="00E204AA">
      <w:pPr>
        <w:pStyle w:val="Listenabsatz"/>
        <w:numPr>
          <w:ilvl w:val="0"/>
          <w:numId w:val="2"/>
        </w:numPr>
        <w:jc w:val="both"/>
      </w:pPr>
      <w:r>
        <w:t>Ämter für Statistik</w:t>
      </w:r>
    </w:p>
    <w:p w14:paraId="792C36B8" w14:textId="77777777" w:rsidR="009553B0" w:rsidRDefault="009553B0" w:rsidP="00E204AA">
      <w:pPr>
        <w:pStyle w:val="Listenabsatz"/>
        <w:numPr>
          <w:ilvl w:val="0"/>
          <w:numId w:val="2"/>
        </w:numPr>
        <w:jc w:val="both"/>
      </w:pPr>
      <w:r>
        <w:t>Sozialversicherungen</w:t>
      </w:r>
    </w:p>
    <w:p w14:paraId="303C2270" w14:textId="77777777" w:rsidR="009553B0" w:rsidRDefault="009553B0" w:rsidP="00E204AA">
      <w:pPr>
        <w:pStyle w:val="Listenabsatz"/>
        <w:numPr>
          <w:ilvl w:val="0"/>
          <w:numId w:val="2"/>
        </w:numPr>
        <w:jc w:val="both"/>
      </w:pPr>
      <w:r>
        <w:t>Steuerverwaltung</w:t>
      </w:r>
    </w:p>
    <w:p w14:paraId="205C2EA5" w14:textId="77777777" w:rsidR="00100172" w:rsidRDefault="00100172" w:rsidP="00100172">
      <w:pPr>
        <w:pStyle w:val="Listenabsatz"/>
        <w:numPr>
          <w:ilvl w:val="0"/>
          <w:numId w:val="2"/>
        </w:numPr>
        <w:jc w:val="both"/>
      </w:pPr>
      <w:r>
        <w:t>Deutsche Vernetzungsstelle Ländliche Räume (DVS)</w:t>
      </w:r>
    </w:p>
    <w:p w14:paraId="0E01E441" w14:textId="77777777" w:rsidR="009553B0" w:rsidRDefault="009553B0" w:rsidP="00E204AA">
      <w:pPr>
        <w:pStyle w:val="Listenabsatz"/>
        <w:numPr>
          <w:ilvl w:val="0"/>
          <w:numId w:val="2"/>
        </w:numPr>
        <w:jc w:val="both"/>
      </w:pPr>
      <w:r>
        <w:t>Johann Heinrich von Thünen-Institut</w:t>
      </w:r>
    </w:p>
    <w:p w14:paraId="799E429D" w14:textId="77777777" w:rsidR="009553B0" w:rsidRDefault="009553B0" w:rsidP="00E204AA">
      <w:pPr>
        <w:pStyle w:val="Listenabsatz"/>
        <w:numPr>
          <w:ilvl w:val="0"/>
          <w:numId w:val="2"/>
        </w:numPr>
        <w:jc w:val="both"/>
      </w:pPr>
      <w:r>
        <w:t>Weitere Institutionen, soweit im Rahmen des Förderverfahrens eine Verpflichtung besteht, hierbei insb.:</w:t>
      </w:r>
    </w:p>
    <w:p w14:paraId="476E794C" w14:textId="012FF8C9" w:rsidR="009553B0" w:rsidRDefault="009553B0" w:rsidP="00E204AA">
      <w:pPr>
        <w:pStyle w:val="Listenabsatz"/>
        <w:numPr>
          <w:ilvl w:val="1"/>
          <w:numId w:val="2"/>
        </w:numPr>
        <w:jc w:val="both"/>
      </w:pPr>
      <w:r>
        <w:t xml:space="preserve">Bescheinigende Stelle im </w:t>
      </w:r>
      <w:r w:rsidR="00333959">
        <w:t>N</w:t>
      </w:r>
      <w:r>
        <w:t>iedersächsischen Finanzministerium</w:t>
      </w:r>
    </w:p>
    <w:p w14:paraId="7430209D" w14:textId="77777777" w:rsidR="009553B0" w:rsidRDefault="009553B0" w:rsidP="00E204AA">
      <w:pPr>
        <w:pStyle w:val="Listenabsatz"/>
        <w:numPr>
          <w:ilvl w:val="1"/>
          <w:numId w:val="2"/>
        </w:numPr>
        <w:jc w:val="both"/>
      </w:pPr>
      <w:r>
        <w:t>Europäische Kommission</w:t>
      </w:r>
    </w:p>
    <w:p w14:paraId="7560163A" w14:textId="77777777" w:rsidR="009553B0" w:rsidRDefault="009553B0" w:rsidP="00E204AA">
      <w:pPr>
        <w:pStyle w:val="Listenabsatz"/>
        <w:numPr>
          <w:ilvl w:val="1"/>
          <w:numId w:val="2"/>
        </w:numPr>
        <w:jc w:val="both"/>
      </w:pPr>
      <w:r>
        <w:t>Europäischer Rechnungshof</w:t>
      </w:r>
    </w:p>
    <w:p w14:paraId="53E48ED0" w14:textId="77777777" w:rsidR="00025680" w:rsidRPr="00757A2C" w:rsidRDefault="00025680" w:rsidP="00E204AA">
      <w:pPr>
        <w:pStyle w:val="Listenabsatz"/>
        <w:ind w:left="1440"/>
        <w:jc w:val="both"/>
      </w:pPr>
    </w:p>
    <w:p w14:paraId="02479359" w14:textId="77777777" w:rsidR="002339DE" w:rsidRPr="0001557A" w:rsidRDefault="00E333CC" w:rsidP="00E204AA">
      <w:pPr>
        <w:pStyle w:val="Listenabsatz"/>
        <w:numPr>
          <w:ilvl w:val="0"/>
          <w:numId w:val="1"/>
        </w:numPr>
        <w:spacing w:before="240" w:after="120"/>
        <w:ind w:left="284" w:hanging="284"/>
        <w:jc w:val="both"/>
        <w:rPr>
          <w:b/>
          <w:color w:val="000000"/>
          <w:lang w:eastAsia="de-DE"/>
        </w:rPr>
      </w:pPr>
      <w:r w:rsidRPr="00E333CC">
        <w:rPr>
          <w:b/>
          <w:color w:val="000000"/>
          <w:lang w:eastAsia="de-DE"/>
        </w:rPr>
        <w:t xml:space="preserve">Dauer der Speicherung der personenbezogenen Daten </w:t>
      </w:r>
    </w:p>
    <w:p w14:paraId="119407F2" w14:textId="63975B4D" w:rsidR="009553B0" w:rsidRDefault="009553B0" w:rsidP="00E204AA">
      <w:pPr>
        <w:jc w:val="both"/>
      </w:pPr>
      <w:r>
        <w:t>Ihre Daten werden unbeschadet besonderer gesetzlicher Aufbewahrungsfristen, etwa eines auf Artikel 50 Absatz 2 Buchstabe d der Verordnung (EU) Nr. 1306/2013 erlassenen Durchführungsrechtsakts der Europäischen Kommission</w:t>
      </w:r>
      <w:r w:rsidR="004E41A9">
        <w:t xml:space="preserve"> und</w:t>
      </w:r>
      <w:r w:rsidR="00362933">
        <w:t xml:space="preserve"> der Vorgaben nach Artikel 86 Absatz 3 der Verordnung (EU) Nr. 1305/2013</w:t>
      </w:r>
      <w:r w:rsidR="004E41A9">
        <w:t>,</w:t>
      </w:r>
      <w:r>
        <w:t xml:space="preserve"> nach Ablauf des zehnten Jahres, das auf das Jahr folgt, in dem die genannten Daten erhoben wurden, gelöscht. </w:t>
      </w:r>
      <w:r w:rsidR="00927FB4">
        <w:t>Daten, für die aufgrund der im Einzelfall festgelegten Zweckbindung</w:t>
      </w:r>
      <w:r w:rsidR="004E41A9">
        <w:t>en</w:t>
      </w:r>
      <w:r w:rsidR="00927FB4">
        <w:t xml:space="preserve"> eine längere Aufbewahrung erforderlich</w:t>
      </w:r>
      <w:r w:rsidR="00D12BFB">
        <w:t xml:space="preserve"> ist, werden </w:t>
      </w:r>
      <w:r w:rsidR="007934AD">
        <w:t>maximal bis zum Ende de</w:t>
      </w:r>
      <w:r w:rsidR="00E97740">
        <w:t xml:space="preserve">r </w:t>
      </w:r>
      <w:r w:rsidR="004E41A9">
        <w:t xml:space="preserve">längsten </w:t>
      </w:r>
      <w:r w:rsidR="00E97740">
        <w:t>Zweckbindungsfrist gespeichert.</w:t>
      </w:r>
    </w:p>
    <w:p w14:paraId="1D2CA3D8" w14:textId="77777777" w:rsidR="002339DE" w:rsidRPr="00E137BE" w:rsidRDefault="002339DE" w:rsidP="00E204AA">
      <w:pPr>
        <w:pStyle w:val="Listenabsatz"/>
        <w:numPr>
          <w:ilvl w:val="0"/>
          <w:numId w:val="1"/>
        </w:numPr>
        <w:spacing w:before="240" w:after="120"/>
        <w:ind w:left="284" w:hanging="284"/>
        <w:jc w:val="both"/>
        <w:rPr>
          <w:b/>
          <w:color w:val="000000"/>
          <w:lang w:eastAsia="de-DE"/>
        </w:rPr>
      </w:pPr>
      <w:r w:rsidRPr="0001557A">
        <w:rPr>
          <w:b/>
          <w:color w:val="000000"/>
          <w:lang w:eastAsia="de-DE"/>
        </w:rPr>
        <w:t>Betroffenenrechte</w:t>
      </w:r>
    </w:p>
    <w:p w14:paraId="549661E5" w14:textId="6A293FEB" w:rsidR="0071779C" w:rsidRPr="0071779C" w:rsidRDefault="0071779C" w:rsidP="00E204AA">
      <w:pPr>
        <w:suppressAutoHyphens/>
        <w:spacing w:line="264" w:lineRule="auto"/>
        <w:textAlignment w:val="baseline"/>
        <w:rPr>
          <w:rFonts w:eastAsia="Times New Roman" w:cs="Times New Roman"/>
        </w:rPr>
      </w:pPr>
      <w:r w:rsidRPr="0071779C">
        <w:rPr>
          <w:rFonts w:eastAsia="Times New Roman" w:cs="Times New Roman"/>
        </w:rPr>
        <w:t>Sie haben</w:t>
      </w:r>
      <w:r w:rsidRPr="0071779C">
        <w:rPr>
          <w:rFonts w:eastAsia="Times New Roman" w:cs="Times New Roman"/>
          <w:i/>
        </w:rPr>
        <w:t xml:space="preserve"> </w:t>
      </w:r>
      <w:r w:rsidRPr="0071779C">
        <w:rPr>
          <w:rFonts w:eastAsia="Times New Roman" w:cs="Times New Roman"/>
        </w:rPr>
        <w:t>gegenüber dem Niedersächsischen Ministerium für Ernährung, Landwirtschaft und Verbraucherschutz hinsichtlich der Datenverarbeitung folgende Rechte:</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Auskunft</w:t>
      </w:r>
      <w:r w:rsidRPr="0071779C">
        <w:rPr>
          <w:rFonts w:eastAsia="Times New Roman" w:cs="Times New Roman"/>
        </w:rPr>
        <w:t>: Sie haben das Recht, eine Bestätigung darüber zu verlangen, ob Sie betreffende personenbezogene Daten verarbeitet werden; ist dies der Fall, so haben Sie ein Recht auf Auskunft über diese personenbez</w:t>
      </w:r>
      <w:r w:rsidR="00AE6B75">
        <w:rPr>
          <w:rFonts w:eastAsia="Times New Roman" w:cs="Times New Roman"/>
        </w:rPr>
        <w:t>ogenen Daten und auf die in Artikel</w:t>
      </w:r>
      <w:r w:rsidRPr="0071779C">
        <w:rPr>
          <w:rFonts w:eastAsia="Times New Roman" w:cs="Times New Roman"/>
        </w:rPr>
        <w:t xml:space="preserve"> 15 </w:t>
      </w:r>
      <w:r w:rsidR="00AE6B75">
        <w:rPr>
          <w:rFonts w:eastAsia="Times New Roman" w:cs="Times New Roman"/>
        </w:rPr>
        <w:t xml:space="preserve">der Verordnung (EU) 2016/679 </w:t>
      </w:r>
      <w:r w:rsidRPr="0071779C">
        <w:rPr>
          <w:rFonts w:eastAsia="Times New Roman" w:cs="Times New Roman"/>
        </w:rPr>
        <w:t>im einzelnen aufgeführten Informationen.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Berichtigung</w:t>
      </w:r>
      <w:r w:rsidRPr="0071779C">
        <w:rPr>
          <w:rFonts w:eastAsia="Times New Roman" w:cs="Times New Roman"/>
        </w:rPr>
        <w:t>: Sie haben das Recht, unverzüglich die Berichtigung Sie betreffender unrichtiger personenbezogener Daten und ggf. die Vervollständigung unvollständiger personenbez</w:t>
      </w:r>
      <w:r w:rsidR="00AE6B75">
        <w:rPr>
          <w:rFonts w:eastAsia="Times New Roman" w:cs="Times New Roman"/>
        </w:rPr>
        <w:t>ogener Daten zu verlangen (Artikel 16 der Verordnung (EU) 2016/679</w:t>
      </w:r>
      <w:r w:rsidRPr="0071779C">
        <w:rPr>
          <w:rFonts w:eastAsia="Times New Roman" w:cs="Times New Roman"/>
        </w:rPr>
        <w:t>).</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lastRenderedPageBreak/>
        <w:t>Löschung</w:t>
      </w:r>
      <w:r w:rsidRPr="0071779C">
        <w:rPr>
          <w:rFonts w:eastAsia="Times New Roman" w:cs="Times New Roman"/>
        </w:rPr>
        <w:t xml:space="preserve">: Sie haben das Recht, zu verlangen, dass Sie betreffende personenbezogene Daten unverzüglich gelöscht </w:t>
      </w:r>
      <w:r w:rsidR="00E30089">
        <w:rPr>
          <w:rFonts w:eastAsia="Times New Roman" w:cs="Times New Roman"/>
        </w:rPr>
        <w:t>werden, sofern einer der in Art</w:t>
      </w:r>
      <w:r w:rsidR="00AE6B75">
        <w:rPr>
          <w:rFonts w:eastAsia="Times New Roman" w:cs="Times New Roman"/>
        </w:rPr>
        <w:t>ikel</w:t>
      </w:r>
      <w:r w:rsidRPr="0071779C">
        <w:rPr>
          <w:rFonts w:eastAsia="Times New Roman" w:cs="Times New Roman"/>
        </w:rPr>
        <w:t xml:space="preserve"> 17 </w:t>
      </w:r>
      <w:r w:rsidR="00AE6B75">
        <w:rPr>
          <w:rFonts w:eastAsia="Times New Roman" w:cs="Times New Roman"/>
        </w:rPr>
        <w:t xml:space="preserve">der Verordnung (EU) 2016/679 </w:t>
      </w:r>
      <w:r w:rsidRPr="0071779C">
        <w:rPr>
          <w:rFonts w:eastAsia="Times New Roman" w:cs="Times New Roman"/>
        </w:rPr>
        <w:t>im einzelnen aufgeführten Gründe zutrifft, z. B. wenn die Daten für die verfolgten Zwecke nicht mehr benötigt werden und die gesetzlichen Aufbewahrungs- und Archivvorschriften einer Löschung nicht entgegenstehen.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Einschränkung der Verarbeitung</w:t>
      </w:r>
      <w:r w:rsidRPr="0071779C">
        <w:rPr>
          <w:rFonts w:eastAsia="Times New Roman" w:cs="Times New Roman"/>
        </w:rPr>
        <w:t>: Sie haben das Recht, die Einschränkung der Verarbeitung zu verlangen, wenn eine der in Art</w:t>
      </w:r>
      <w:r w:rsidR="00AE6B75">
        <w:rPr>
          <w:rFonts w:eastAsia="Times New Roman" w:cs="Times New Roman"/>
        </w:rPr>
        <w:t>ikel</w:t>
      </w:r>
      <w:r w:rsidRPr="0071779C">
        <w:rPr>
          <w:rFonts w:eastAsia="Times New Roman" w:cs="Times New Roman"/>
        </w:rPr>
        <w:t xml:space="preserve"> 18 </w:t>
      </w:r>
      <w:r w:rsidR="00AE6B75">
        <w:rPr>
          <w:rFonts w:eastAsia="Times New Roman" w:cs="Times New Roman"/>
        </w:rPr>
        <w:t xml:space="preserve">der Verordnung (EU) 2016/679 </w:t>
      </w:r>
      <w:r w:rsidRPr="0071779C">
        <w:rPr>
          <w:rFonts w:eastAsia="Times New Roman" w:cs="Times New Roman"/>
        </w:rPr>
        <w:t>aufgeführten Voraussetzungen gegeben ist, z. B. wenn Sie Widerspruch gegen die Verarbeitung eingelegt haben, für die Dauer der Prüfung, ob dem Widerspruch stattgegeben werden kann.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Datenübertragbarkeit</w:t>
      </w:r>
      <w:r w:rsidRPr="0071779C">
        <w:rPr>
          <w:rFonts w:eastAsia="Times New Roman" w:cs="Times New Roman"/>
        </w:rPr>
        <w:t>: Sie haben gemäß Art</w:t>
      </w:r>
      <w:r w:rsidR="00AE6B75">
        <w:rPr>
          <w:rFonts w:eastAsia="Times New Roman" w:cs="Times New Roman"/>
        </w:rPr>
        <w:t>ikel</w:t>
      </w:r>
      <w:r w:rsidRPr="0071779C">
        <w:rPr>
          <w:rFonts w:eastAsia="Times New Roman" w:cs="Times New Roman"/>
        </w:rPr>
        <w:t xml:space="preserve"> 20 </w:t>
      </w:r>
      <w:r w:rsidR="00AE6B75">
        <w:rPr>
          <w:rFonts w:eastAsia="Times New Roman" w:cs="Times New Roman"/>
        </w:rPr>
        <w:t xml:space="preserve">der Verordnung (EU) 2016/679 </w:t>
      </w:r>
      <w:r w:rsidRPr="0071779C">
        <w:rPr>
          <w:rFonts w:eastAsia="Times New Roman" w:cs="Times New Roman"/>
        </w:rPr>
        <w:t>das Recht, die uns aufgrund Ihrer Einwilligung freiwillig zur Verfügung gestellten und elektronisch verarbeiteten Daten in einem strukturierten, gängigen und maschinenlesbaren Format zu erhalten, sodass Sie diese Daten einem anderen Verantwortlichen zur Verfügung stellen können.</w:t>
      </w:r>
      <w:r w:rsidRPr="0071779C">
        <w:rPr>
          <w:rFonts w:eastAsia="Times New Roman" w:cs="Times New Roman"/>
        </w:rPr>
        <w:br/>
      </w:r>
      <w:r w:rsidRPr="0071779C">
        <w:rPr>
          <w:rFonts w:eastAsia="Times New Roman" w:cs="Times New Roman"/>
        </w:rPr>
        <w:br/>
      </w:r>
      <w:r w:rsidRPr="0071779C">
        <w:rPr>
          <w:rFonts w:eastAsia="Times New Roman" w:cs="Times New Roman"/>
          <w:u w:val="single"/>
        </w:rPr>
        <w:t>Widerspruch</w:t>
      </w:r>
      <w:r w:rsidRPr="0071779C">
        <w:rPr>
          <w:rFonts w:eastAsia="Times New Roman" w:cs="Times New Roman"/>
        </w:rPr>
        <w:t>: Sie haben das Recht, aus Gründen, die sich aus Ihrer besonderen Situation ergeben, jederzeit im Rah</w:t>
      </w:r>
      <w:r w:rsidR="00AE6B75">
        <w:rPr>
          <w:rFonts w:eastAsia="Times New Roman" w:cs="Times New Roman"/>
        </w:rPr>
        <w:t>men der Voraussetzungen des Artikel</w:t>
      </w:r>
      <w:r w:rsidR="00E5470A">
        <w:rPr>
          <w:rFonts w:eastAsia="Times New Roman" w:cs="Times New Roman"/>
        </w:rPr>
        <w:t>s</w:t>
      </w:r>
      <w:r w:rsidRPr="0071779C">
        <w:rPr>
          <w:rFonts w:eastAsia="Times New Roman" w:cs="Times New Roman"/>
        </w:rPr>
        <w:t xml:space="preserve"> 21 </w:t>
      </w:r>
      <w:r w:rsidR="00AE6B75">
        <w:rPr>
          <w:rFonts w:eastAsia="Times New Roman" w:cs="Times New Roman"/>
        </w:rPr>
        <w:t xml:space="preserve">der Verordnung (EU) 2016/679 </w:t>
      </w:r>
      <w:r w:rsidRPr="0071779C">
        <w:rPr>
          <w:rFonts w:eastAsia="Times New Roman" w:cs="Times New Roman"/>
        </w:rPr>
        <w:t>gegen die Verarbeitung Sie betreffender personenbezogener Daten Widerspruch einzulegen.</w:t>
      </w:r>
    </w:p>
    <w:p w14:paraId="28367286" w14:textId="77777777" w:rsidR="0071779C" w:rsidRPr="0071779C" w:rsidRDefault="0071779C" w:rsidP="00E204AA">
      <w:pPr>
        <w:suppressAutoHyphens/>
        <w:spacing w:line="264" w:lineRule="auto"/>
        <w:textAlignment w:val="baseline"/>
        <w:rPr>
          <w:rFonts w:eastAsia="Times New Roman" w:cs="Times New Roman"/>
        </w:rPr>
      </w:pPr>
    </w:p>
    <w:p w14:paraId="4BD43A79" w14:textId="77777777" w:rsidR="00C75BA5" w:rsidRDefault="0071779C" w:rsidP="00E204AA">
      <w:pPr>
        <w:rPr>
          <w:rFonts w:eastAsia="Times New Roman" w:cs="Times New Roman"/>
          <w:b/>
        </w:rPr>
      </w:pPr>
      <w:r w:rsidRPr="0071779C">
        <w:rPr>
          <w:rFonts w:eastAsia="Times New Roman" w:cs="Times New Roman"/>
          <w:u w:val="single"/>
        </w:rPr>
        <w:t>Beschwerde</w:t>
      </w:r>
      <w:r w:rsidRPr="0071779C">
        <w:rPr>
          <w:rFonts w:eastAsia="Times New Roman" w:cs="Times New Roman"/>
        </w:rPr>
        <w:t>: Sie haben das Recht, eine datenschutzrechtliche Beschwerde bei der</w:t>
      </w:r>
      <w:r>
        <w:rPr>
          <w:rFonts w:eastAsia="Times New Roman" w:cs="Times New Roman"/>
          <w:b/>
        </w:rPr>
        <w:t xml:space="preserve"> </w:t>
      </w:r>
      <w:r w:rsidRPr="00AE6B75">
        <w:rPr>
          <w:rFonts w:eastAsia="Times New Roman" w:cs="Times New Roman"/>
        </w:rPr>
        <w:t>Landesbeauftragten für den Datenschutz, Prinzenstr. 5, 30159 Hannover, einzulegen.</w:t>
      </w:r>
    </w:p>
    <w:p w14:paraId="27D40BDA" w14:textId="77777777" w:rsidR="00D852D8" w:rsidRDefault="002339DE" w:rsidP="00E204AA">
      <w:pPr>
        <w:pStyle w:val="Listenabsatz"/>
        <w:numPr>
          <w:ilvl w:val="0"/>
          <w:numId w:val="1"/>
        </w:numPr>
        <w:spacing w:before="240" w:after="120"/>
        <w:ind w:left="284" w:hanging="284"/>
      </w:pPr>
      <w:r w:rsidRPr="00AE6B75">
        <w:rPr>
          <w:b/>
          <w:color w:val="000000"/>
          <w:lang w:eastAsia="de-DE"/>
        </w:rPr>
        <w:t xml:space="preserve">Beschwerderecht </w:t>
      </w:r>
    </w:p>
    <w:p w14:paraId="0CD76026" w14:textId="0DD9C6E1" w:rsidR="002828E1" w:rsidRDefault="00733DB6" w:rsidP="00E204AA">
      <w:r>
        <w:t>Die</w:t>
      </w:r>
      <w:r w:rsidR="00165FC1">
        <w:t>/Der</w:t>
      </w:r>
      <w:r>
        <w:t xml:space="preserve"> Landesbeauftragte für den Datenschutz Niedersachsen</w:t>
      </w:r>
    </w:p>
    <w:p w14:paraId="3D903CE4" w14:textId="77777777" w:rsidR="00733DB6" w:rsidRDefault="00733DB6" w:rsidP="00E204AA">
      <w:r>
        <w:t>Prinzenstraße 5</w:t>
      </w:r>
    </w:p>
    <w:p w14:paraId="617CBB50" w14:textId="77777777" w:rsidR="00733DB6" w:rsidRDefault="00733DB6" w:rsidP="00E204AA">
      <w:r>
        <w:t>30159 Hannover</w:t>
      </w:r>
    </w:p>
    <w:p w14:paraId="092AC6A8" w14:textId="77777777" w:rsidR="00733DB6" w:rsidRDefault="00733DB6" w:rsidP="00E204AA">
      <w:r>
        <w:t>Telefon: (0511) 120 4500</w:t>
      </w:r>
    </w:p>
    <w:p w14:paraId="4913BF4C" w14:textId="77777777" w:rsidR="00733DB6" w:rsidRDefault="00733DB6" w:rsidP="00E204AA">
      <w:r>
        <w:t>E-Mail: poststelle@lfd.niedersachsen.de</w:t>
      </w:r>
    </w:p>
    <w:p w14:paraId="159E9D28" w14:textId="77777777" w:rsidR="002339DE" w:rsidRDefault="002339DE" w:rsidP="00E204AA"/>
    <w:p w14:paraId="69C1DBA9" w14:textId="77777777" w:rsidR="00424F24" w:rsidRDefault="00424F24" w:rsidP="00E204AA"/>
    <w:p w14:paraId="13B67154" w14:textId="4B8600F3" w:rsidR="00424F24" w:rsidRPr="00B10240" w:rsidRDefault="00424F24" w:rsidP="00B10240">
      <w:pPr>
        <w:rPr>
          <w:rFonts w:eastAsia="Times New Roman" w:cs="Times New Roman"/>
        </w:rPr>
      </w:pPr>
      <w:r w:rsidRPr="00B10240">
        <w:rPr>
          <w:rFonts w:eastAsia="Times New Roman" w:cs="Times New Roman"/>
        </w:rPr>
        <w:t>Ich habe/</w:t>
      </w:r>
      <w:r w:rsidR="00E5470A">
        <w:rPr>
          <w:rFonts w:eastAsia="Times New Roman" w:cs="Times New Roman"/>
        </w:rPr>
        <w:t>W</w:t>
      </w:r>
      <w:r w:rsidRPr="00B10240">
        <w:rPr>
          <w:rFonts w:eastAsia="Times New Roman" w:cs="Times New Roman"/>
        </w:rPr>
        <w:t xml:space="preserve">ir haben die Hinweise zu den Informationspflichten bei der Erhebung personenbezogener Daten nach Artikel 13 der VO (EU) 201/679 – Datenschutz-Grundverordnung (DSGVO) – zur Kenntnis genommen. </w:t>
      </w:r>
    </w:p>
    <w:p w14:paraId="5926617B" w14:textId="77777777" w:rsidR="00424F24" w:rsidRPr="008170C9" w:rsidRDefault="00424F24" w:rsidP="00424F24">
      <w:pPr>
        <w:spacing w:before="40" w:line="360" w:lineRule="auto"/>
        <w:rPr>
          <w:b/>
          <w:sz w:val="24"/>
          <w:szCs w:val="24"/>
        </w:rPr>
      </w:pPr>
    </w:p>
    <w:p w14:paraId="30768DD7" w14:textId="77777777" w:rsidR="00424F24" w:rsidRPr="008170C9" w:rsidRDefault="00424F24" w:rsidP="00424F24">
      <w:pPr>
        <w:spacing w:before="40" w:line="360" w:lineRule="auto"/>
        <w:rPr>
          <w:b/>
          <w:sz w:val="24"/>
          <w:szCs w:val="24"/>
        </w:rPr>
      </w:pPr>
      <w:r w:rsidRPr="008170C9">
        <w:rPr>
          <w:b/>
          <w:sz w:val="24"/>
          <w:szCs w:val="24"/>
        </w:rPr>
        <w:t>_____________________________________________________________</w:t>
      </w:r>
    </w:p>
    <w:p w14:paraId="4F2C48FF" w14:textId="77777777" w:rsidR="00424F24" w:rsidRDefault="00424F24" w:rsidP="00424F24">
      <w:pPr>
        <w:tabs>
          <w:tab w:val="left" w:pos="1134"/>
          <w:tab w:val="right" w:pos="9498"/>
        </w:tabs>
        <w:spacing w:before="40" w:line="360" w:lineRule="auto"/>
        <w:ind w:left="142"/>
      </w:pPr>
      <w:r w:rsidRPr="00F44C22">
        <w:t xml:space="preserve">Ort, Datum </w:t>
      </w:r>
      <w:r w:rsidRPr="00F44C22">
        <w:tab/>
        <w:t>Unterschrift/en der antragstellenden Person/en bzw. der vertretungsberechtigten Person</w:t>
      </w:r>
    </w:p>
    <w:p w14:paraId="4D14CB38" w14:textId="77777777" w:rsidR="00424F24" w:rsidRDefault="00424F24" w:rsidP="00E204AA"/>
    <w:sectPr w:rsidR="00424F2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3B08" w14:textId="77777777" w:rsidR="00DC5B2D" w:rsidRDefault="00DC5B2D" w:rsidP="001C6E8E">
      <w:r>
        <w:separator/>
      </w:r>
    </w:p>
  </w:endnote>
  <w:endnote w:type="continuationSeparator" w:id="0">
    <w:p w14:paraId="0290A4A9" w14:textId="77777777" w:rsidR="00DC5B2D" w:rsidRDefault="00DC5B2D" w:rsidP="001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27868"/>
      <w:docPartObj>
        <w:docPartGallery w:val="Page Numbers (Bottom of Page)"/>
        <w:docPartUnique/>
      </w:docPartObj>
    </w:sdtPr>
    <w:sdtEndPr/>
    <w:sdtContent>
      <w:p w14:paraId="38FBE072" w14:textId="1A475E65" w:rsidR="00470CC6" w:rsidRDefault="00470CC6">
        <w:pPr>
          <w:pStyle w:val="Fuzeile"/>
          <w:jc w:val="right"/>
        </w:pPr>
        <w:r>
          <w:fldChar w:fldCharType="begin"/>
        </w:r>
        <w:r>
          <w:instrText>PAGE   \* MERGEFORMAT</w:instrText>
        </w:r>
        <w:r>
          <w:fldChar w:fldCharType="separate"/>
        </w:r>
        <w:r w:rsidR="00A26984">
          <w:rPr>
            <w:noProof/>
          </w:rPr>
          <w:t>3</w:t>
        </w:r>
        <w:r>
          <w:fldChar w:fldCharType="end"/>
        </w:r>
      </w:p>
    </w:sdtContent>
  </w:sdt>
  <w:p w14:paraId="3A8FDA6C" w14:textId="77777777" w:rsidR="00470CC6" w:rsidRDefault="00470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7EBB" w14:textId="77777777" w:rsidR="00DC5B2D" w:rsidRDefault="00DC5B2D" w:rsidP="001C6E8E">
      <w:r>
        <w:separator/>
      </w:r>
    </w:p>
  </w:footnote>
  <w:footnote w:type="continuationSeparator" w:id="0">
    <w:p w14:paraId="1C6075CA" w14:textId="77777777" w:rsidR="00DC5B2D" w:rsidRDefault="00DC5B2D" w:rsidP="001C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3711"/>
    <w:multiLevelType w:val="hybridMultilevel"/>
    <w:tmpl w:val="68561366"/>
    <w:lvl w:ilvl="0" w:tplc="D8164F7E">
      <w:start w:val="1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A1069C2"/>
    <w:multiLevelType w:val="hybridMultilevel"/>
    <w:tmpl w:val="96A82B82"/>
    <w:lvl w:ilvl="0" w:tplc="2A6CE10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0F07C4"/>
    <w:multiLevelType w:val="hybridMultilevel"/>
    <w:tmpl w:val="C9265E38"/>
    <w:lvl w:ilvl="0" w:tplc="22903CE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CF21E7D"/>
    <w:multiLevelType w:val="multilevel"/>
    <w:tmpl w:val="B484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D082F"/>
    <w:multiLevelType w:val="hybridMultilevel"/>
    <w:tmpl w:val="213436CE"/>
    <w:lvl w:ilvl="0" w:tplc="D8164F7E">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313549"/>
    <w:multiLevelType w:val="hybridMultilevel"/>
    <w:tmpl w:val="1F3CB4DA"/>
    <w:lvl w:ilvl="0" w:tplc="1E609BF2">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 w:numId="7">
    <w:abstractNumId w:val="5"/>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TfzGWAts1/joOUH09+lGjO4aPpx8/OgJSEK4kTalkpJ1fGqwB8dldknqJa6CcDEe3/N5Zz+lQbR+0JMcJ0bug==" w:salt="b4UvvAES/7qKP1GjskdDw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DE"/>
    <w:rsid w:val="000104B2"/>
    <w:rsid w:val="0001557A"/>
    <w:rsid w:val="00025680"/>
    <w:rsid w:val="00032EBA"/>
    <w:rsid w:val="00072AF3"/>
    <w:rsid w:val="0007541E"/>
    <w:rsid w:val="00087BD0"/>
    <w:rsid w:val="000F0B76"/>
    <w:rsid w:val="00100172"/>
    <w:rsid w:val="00103648"/>
    <w:rsid w:val="00152131"/>
    <w:rsid w:val="001621EB"/>
    <w:rsid w:val="0016420E"/>
    <w:rsid w:val="00165FC1"/>
    <w:rsid w:val="00180B7A"/>
    <w:rsid w:val="00190448"/>
    <w:rsid w:val="001A1B1C"/>
    <w:rsid w:val="001C5163"/>
    <w:rsid w:val="001C6E8E"/>
    <w:rsid w:val="001E2894"/>
    <w:rsid w:val="001F39D7"/>
    <w:rsid w:val="002339DE"/>
    <w:rsid w:val="00276F9A"/>
    <w:rsid w:val="002828E1"/>
    <w:rsid w:val="00286017"/>
    <w:rsid w:val="002A7B87"/>
    <w:rsid w:val="002B5193"/>
    <w:rsid w:val="002E1814"/>
    <w:rsid w:val="003235D2"/>
    <w:rsid w:val="00333959"/>
    <w:rsid w:val="00336909"/>
    <w:rsid w:val="00344138"/>
    <w:rsid w:val="003566C7"/>
    <w:rsid w:val="00362933"/>
    <w:rsid w:val="00363B3B"/>
    <w:rsid w:val="003721FE"/>
    <w:rsid w:val="004068D0"/>
    <w:rsid w:val="00417490"/>
    <w:rsid w:val="00424F24"/>
    <w:rsid w:val="00435134"/>
    <w:rsid w:val="004670F7"/>
    <w:rsid w:val="00470CC6"/>
    <w:rsid w:val="004C23CC"/>
    <w:rsid w:val="004E41A9"/>
    <w:rsid w:val="004F7032"/>
    <w:rsid w:val="005130A5"/>
    <w:rsid w:val="0051573C"/>
    <w:rsid w:val="0053020E"/>
    <w:rsid w:val="00532280"/>
    <w:rsid w:val="00552843"/>
    <w:rsid w:val="0057390D"/>
    <w:rsid w:val="00576825"/>
    <w:rsid w:val="005920B6"/>
    <w:rsid w:val="005B4603"/>
    <w:rsid w:val="005B4883"/>
    <w:rsid w:val="005B7391"/>
    <w:rsid w:val="005D3A7A"/>
    <w:rsid w:val="00611E5D"/>
    <w:rsid w:val="0066052E"/>
    <w:rsid w:val="006D6108"/>
    <w:rsid w:val="006E3563"/>
    <w:rsid w:val="00717480"/>
    <w:rsid w:val="0071779C"/>
    <w:rsid w:val="00731267"/>
    <w:rsid w:val="00733DB6"/>
    <w:rsid w:val="00735E8A"/>
    <w:rsid w:val="00757A2C"/>
    <w:rsid w:val="0079164C"/>
    <w:rsid w:val="007934AD"/>
    <w:rsid w:val="007B0358"/>
    <w:rsid w:val="00802103"/>
    <w:rsid w:val="008100CD"/>
    <w:rsid w:val="008315CD"/>
    <w:rsid w:val="00834937"/>
    <w:rsid w:val="00851563"/>
    <w:rsid w:val="008662A3"/>
    <w:rsid w:val="00884997"/>
    <w:rsid w:val="008D0DA2"/>
    <w:rsid w:val="008E0A82"/>
    <w:rsid w:val="008F402C"/>
    <w:rsid w:val="008F5040"/>
    <w:rsid w:val="00900920"/>
    <w:rsid w:val="00910EFC"/>
    <w:rsid w:val="009127DE"/>
    <w:rsid w:val="00927FB4"/>
    <w:rsid w:val="00933F8A"/>
    <w:rsid w:val="009553B0"/>
    <w:rsid w:val="00976B3B"/>
    <w:rsid w:val="009A09A3"/>
    <w:rsid w:val="009D5D64"/>
    <w:rsid w:val="00A231D3"/>
    <w:rsid w:val="00A25A99"/>
    <w:rsid w:val="00A26984"/>
    <w:rsid w:val="00A26C84"/>
    <w:rsid w:val="00A515B2"/>
    <w:rsid w:val="00A6159F"/>
    <w:rsid w:val="00A87369"/>
    <w:rsid w:val="00A92001"/>
    <w:rsid w:val="00A94E8B"/>
    <w:rsid w:val="00AA36BB"/>
    <w:rsid w:val="00AC337A"/>
    <w:rsid w:val="00AD4E77"/>
    <w:rsid w:val="00AE07AC"/>
    <w:rsid w:val="00AE61D6"/>
    <w:rsid w:val="00AE6B75"/>
    <w:rsid w:val="00B10240"/>
    <w:rsid w:val="00B21A4F"/>
    <w:rsid w:val="00C04655"/>
    <w:rsid w:val="00C10D7C"/>
    <w:rsid w:val="00C22868"/>
    <w:rsid w:val="00C52A23"/>
    <w:rsid w:val="00C5663A"/>
    <w:rsid w:val="00C75BA5"/>
    <w:rsid w:val="00C958BA"/>
    <w:rsid w:val="00CC3355"/>
    <w:rsid w:val="00CD734B"/>
    <w:rsid w:val="00D12BFB"/>
    <w:rsid w:val="00D46648"/>
    <w:rsid w:val="00D852D8"/>
    <w:rsid w:val="00D93237"/>
    <w:rsid w:val="00DC5B2D"/>
    <w:rsid w:val="00E137BE"/>
    <w:rsid w:val="00E14C5C"/>
    <w:rsid w:val="00E204AA"/>
    <w:rsid w:val="00E30089"/>
    <w:rsid w:val="00E30119"/>
    <w:rsid w:val="00E318A3"/>
    <w:rsid w:val="00E333CC"/>
    <w:rsid w:val="00E41598"/>
    <w:rsid w:val="00E5470A"/>
    <w:rsid w:val="00E7676E"/>
    <w:rsid w:val="00E97740"/>
    <w:rsid w:val="00EC43EF"/>
    <w:rsid w:val="00EE070B"/>
    <w:rsid w:val="00EF3D55"/>
    <w:rsid w:val="00EF6383"/>
    <w:rsid w:val="00F34D1A"/>
    <w:rsid w:val="00F8622D"/>
    <w:rsid w:val="00FC5676"/>
    <w:rsid w:val="00FE19EA"/>
    <w:rsid w:val="00FE3E29"/>
    <w:rsid w:val="00FF37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6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9DE"/>
    <w:pPr>
      <w:spacing w:after="0" w:line="240" w:lineRule="auto"/>
    </w:pPr>
    <w:rPr>
      <w:rFonts w:ascii="Arial" w:hAnsi="Arial" w:cs="Arial"/>
      <w:sz w:val="20"/>
      <w:szCs w:val="20"/>
    </w:rPr>
  </w:style>
  <w:style w:type="paragraph" w:styleId="berschrift1">
    <w:name w:val="heading 1"/>
    <w:basedOn w:val="Standard"/>
    <w:link w:val="berschrift1Zchn"/>
    <w:uiPriority w:val="9"/>
    <w:qFormat/>
    <w:rsid w:val="00757A2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9DE"/>
    <w:pPr>
      <w:ind w:left="720"/>
      <w:contextualSpacing/>
    </w:pPr>
  </w:style>
  <w:style w:type="character" w:customStyle="1" w:styleId="zit">
    <w:name w:val="zit"/>
    <w:basedOn w:val="Absatz-Standardschriftart"/>
    <w:rsid w:val="002339DE"/>
  </w:style>
  <w:style w:type="character" w:styleId="Kommentarzeichen">
    <w:name w:val="annotation reference"/>
    <w:basedOn w:val="Absatz-Standardschriftart"/>
    <w:uiPriority w:val="99"/>
    <w:semiHidden/>
    <w:unhideWhenUsed/>
    <w:rsid w:val="002339DE"/>
    <w:rPr>
      <w:sz w:val="16"/>
      <w:szCs w:val="16"/>
    </w:rPr>
  </w:style>
  <w:style w:type="paragraph" w:styleId="Kommentartext">
    <w:name w:val="annotation text"/>
    <w:basedOn w:val="Standard"/>
    <w:link w:val="KommentartextZchn"/>
    <w:uiPriority w:val="99"/>
    <w:semiHidden/>
    <w:unhideWhenUsed/>
    <w:rsid w:val="002339DE"/>
  </w:style>
  <w:style w:type="character" w:customStyle="1" w:styleId="KommentartextZchn">
    <w:name w:val="Kommentartext Zchn"/>
    <w:basedOn w:val="Absatz-Standardschriftart"/>
    <w:link w:val="Kommentartext"/>
    <w:uiPriority w:val="99"/>
    <w:semiHidden/>
    <w:rsid w:val="002339D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339DE"/>
    <w:rPr>
      <w:b/>
      <w:bCs/>
    </w:rPr>
  </w:style>
  <w:style w:type="character" w:customStyle="1" w:styleId="KommentarthemaZchn">
    <w:name w:val="Kommentarthema Zchn"/>
    <w:basedOn w:val="KommentartextZchn"/>
    <w:link w:val="Kommentarthema"/>
    <w:uiPriority w:val="99"/>
    <w:semiHidden/>
    <w:rsid w:val="002339DE"/>
    <w:rPr>
      <w:rFonts w:ascii="Arial" w:hAnsi="Arial" w:cs="Arial"/>
      <w:b/>
      <w:bCs/>
      <w:sz w:val="20"/>
      <w:szCs w:val="20"/>
    </w:rPr>
  </w:style>
  <w:style w:type="paragraph" w:styleId="Sprechblasentext">
    <w:name w:val="Balloon Text"/>
    <w:basedOn w:val="Standard"/>
    <w:link w:val="SprechblasentextZchn"/>
    <w:uiPriority w:val="99"/>
    <w:semiHidden/>
    <w:unhideWhenUsed/>
    <w:rsid w:val="002339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9DE"/>
    <w:rPr>
      <w:rFonts w:ascii="Segoe UI" w:hAnsi="Segoe UI" w:cs="Segoe UI"/>
      <w:sz w:val="18"/>
      <w:szCs w:val="18"/>
    </w:rPr>
  </w:style>
  <w:style w:type="character" w:styleId="Hervorhebung">
    <w:name w:val="Emphasis"/>
    <w:basedOn w:val="Absatz-Standardschriftart"/>
    <w:uiPriority w:val="20"/>
    <w:qFormat/>
    <w:rsid w:val="00EC43EF"/>
    <w:rPr>
      <w:i/>
      <w:iCs/>
    </w:rPr>
  </w:style>
  <w:style w:type="character" w:styleId="Hyperlink">
    <w:name w:val="Hyperlink"/>
    <w:basedOn w:val="Absatz-Standardschriftart"/>
    <w:uiPriority w:val="99"/>
    <w:unhideWhenUsed/>
    <w:rsid w:val="00EC43EF"/>
    <w:rPr>
      <w:color w:val="0000FF"/>
      <w:u w:val="single"/>
    </w:rPr>
  </w:style>
  <w:style w:type="character" w:customStyle="1" w:styleId="unsichtbar">
    <w:name w:val="unsichtbar"/>
    <w:basedOn w:val="Absatz-Standardschriftart"/>
    <w:rsid w:val="00EC43EF"/>
  </w:style>
  <w:style w:type="paragraph" w:styleId="Kopfzeile">
    <w:name w:val="header"/>
    <w:basedOn w:val="Standard"/>
    <w:link w:val="KopfzeileZchn"/>
    <w:uiPriority w:val="99"/>
    <w:unhideWhenUsed/>
    <w:rsid w:val="001C6E8E"/>
    <w:pPr>
      <w:tabs>
        <w:tab w:val="center" w:pos="4536"/>
        <w:tab w:val="right" w:pos="9072"/>
      </w:tabs>
    </w:pPr>
  </w:style>
  <w:style w:type="character" w:customStyle="1" w:styleId="KopfzeileZchn">
    <w:name w:val="Kopfzeile Zchn"/>
    <w:basedOn w:val="Absatz-Standardschriftart"/>
    <w:link w:val="Kopfzeile"/>
    <w:uiPriority w:val="99"/>
    <w:rsid w:val="001C6E8E"/>
    <w:rPr>
      <w:rFonts w:ascii="Arial" w:hAnsi="Arial" w:cs="Arial"/>
      <w:sz w:val="20"/>
      <w:szCs w:val="20"/>
    </w:rPr>
  </w:style>
  <w:style w:type="paragraph" w:styleId="Fuzeile">
    <w:name w:val="footer"/>
    <w:basedOn w:val="Standard"/>
    <w:link w:val="FuzeileZchn"/>
    <w:uiPriority w:val="99"/>
    <w:unhideWhenUsed/>
    <w:rsid w:val="001C6E8E"/>
    <w:pPr>
      <w:tabs>
        <w:tab w:val="center" w:pos="4536"/>
        <w:tab w:val="right" w:pos="9072"/>
      </w:tabs>
    </w:pPr>
  </w:style>
  <w:style w:type="character" w:customStyle="1" w:styleId="FuzeileZchn">
    <w:name w:val="Fußzeile Zchn"/>
    <w:basedOn w:val="Absatz-Standardschriftart"/>
    <w:link w:val="Fuzeile"/>
    <w:uiPriority w:val="99"/>
    <w:rsid w:val="001C6E8E"/>
    <w:rPr>
      <w:rFonts w:ascii="Arial" w:hAnsi="Arial" w:cs="Arial"/>
      <w:sz w:val="20"/>
      <w:szCs w:val="20"/>
    </w:rPr>
  </w:style>
  <w:style w:type="paragraph" w:styleId="berarbeitung">
    <w:name w:val="Revision"/>
    <w:hidden/>
    <w:uiPriority w:val="99"/>
    <w:semiHidden/>
    <w:rsid w:val="00733DB6"/>
    <w:pPr>
      <w:spacing w:after="0" w:line="240" w:lineRule="auto"/>
    </w:pPr>
    <w:rPr>
      <w:rFonts w:ascii="Arial" w:hAnsi="Arial" w:cs="Arial"/>
      <w:sz w:val="20"/>
      <w:szCs w:val="20"/>
    </w:rPr>
  </w:style>
  <w:style w:type="paragraph" w:customStyle="1" w:styleId="FlieText">
    <w:name w:val="FließText"/>
    <w:basedOn w:val="Standard"/>
    <w:uiPriority w:val="99"/>
    <w:rsid w:val="00E7676E"/>
    <w:pPr>
      <w:spacing w:after="120"/>
    </w:pPr>
    <w:rPr>
      <w:rFonts w:eastAsia="Times New Roman" w:cs="Times New Roman"/>
      <w:sz w:val="22"/>
      <w:lang w:eastAsia="de-DE"/>
    </w:rPr>
  </w:style>
  <w:style w:type="character" w:customStyle="1" w:styleId="berschrift1Zchn">
    <w:name w:val="Überschrift 1 Zchn"/>
    <w:basedOn w:val="Absatz-Standardschriftart"/>
    <w:link w:val="berschrift1"/>
    <w:uiPriority w:val="9"/>
    <w:rsid w:val="00757A2C"/>
    <w:rPr>
      <w:rFonts w:ascii="Times New Roman" w:eastAsia="Times New Roman" w:hAnsi="Times New Roman" w:cs="Times New Roman"/>
      <w:b/>
      <w:bCs/>
      <w:kern w:val="36"/>
      <w:sz w:val="48"/>
      <w:szCs w:val="48"/>
      <w:lang w:eastAsia="de-DE"/>
    </w:rPr>
  </w:style>
  <w:style w:type="character" w:styleId="Platzhaltertext">
    <w:name w:val="Placeholder Text"/>
    <w:basedOn w:val="Absatz-Standardschriftart"/>
    <w:uiPriority w:val="99"/>
    <w:semiHidden/>
    <w:rsid w:val="0095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613">
      <w:bodyDiv w:val="1"/>
      <w:marLeft w:val="0"/>
      <w:marRight w:val="0"/>
      <w:marTop w:val="0"/>
      <w:marBottom w:val="0"/>
      <w:divBdr>
        <w:top w:val="none" w:sz="0" w:space="0" w:color="auto"/>
        <w:left w:val="none" w:sz="0" w:space="0" w:color="auto"/>
        <w:bottom w:val="none" w:sz="0" w:space="0" w:color="auto"/>
        <w:right w:val="none" w:sz="0" w:space="0" w:color="auto"/>
      </w:divBdr>
    </w:div>
    <w:div w:id="1382091621">
      <w:bodyDiv w:val="1"/>
      <w:marLeft w:val="0"/>
      <w:marRight w:val="0"/>
      <w:marTop w:val="0"/>
      <w:marBottom w:val="0"/>
      <w:divBdr>
        <w:top w:val="none" w:sz="0" w:space="0" w:color="auto"/>
        <w:left w:val="none" w:sz="0" w:space="0" w:color="auto"/>
        <w:bottom w:val="none" w:sz="0" w:space="0" w:color="auto"/>
        <w:right w:val="none" w:sz="0" w:space="0" w:color="auto"/>
      </w:divBdr>
    </w:div>
    <w:div w:id="1458063073">
      <w:bodyDiv w:val="1"/>
      <w:marLeft w:val="0"/>
      <w:marRight w:val="0"/>
      <w:marTop w:val="0"/>
      <w:marBottom w:val="0"/>
      <w:divBdr>
        <w:top w:val="none" w:sz="0" w:space="0" w:color="auto"/>
        <w:left w:val="none" w:sz="0" w:space="0" w:color="auto"/>
        <w:bottom w:val="none" w:sz="0" w:space="0" w:color="auto"/>
        <w:right w:val="none" w:sz="0" w:space="0" w:color="auto"/>
      </w:divBdr>
    </w:div>
    <w:div w:id="2090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FD1E08B1745A899E425740A00CC76"/>
        <w:category>
          <w:name w:val="Allgemein"/>
          <w:gallery w:val="placeholder"/>
        </w:category>
        <w:types>
          <w:type w:val="bbPlcHdr"/>
        </w:types>
        <w:behaviors>
          <w:behavior w:val="content"/>
        </w:behaviors>
        <w:guid w:val="{A86F4E5A-846E-4BEC-8D9A-673418BEF595}"/>
      </w:docPartPr>
      <w:docPartBody>
        <w:p w:rsidR="00F85D8A" w:rsidRDefault="00751C2E" w:rsidP="00751C2E">
          <w:pPr>
            <w:pStyle w:val="524FD1E08B1745A899E425740A00CC76"/>
          </w:pPr>
          <w:r w:rsidRPr="00DF4343">
            <w:rPr>
              <w:rStyle w:val="Platzhaltertext"/>
              <w:b/>
            </w:rPr>
            <w:t>Bezeichnung des Vorhabens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0"/>
    <w:rsid w:val="000515F9"/>
    <w:rsid w:val="000947C2"/>
    <w:rsid w:val="0013717A"/>
    <w:rsid w:val="003D0F06"/>
    <w:rsid w:val="00670E1A"/>
    <w:rsid w:val="007160A5"/>
    <w:rsid w:val="00751C2E"/>
    <w:rsid w:val="00845632"/>
    <w:rsid w:val="008F6AAD"/>
    <w:rsid w:val="00C17606"/>
    <w:rsid w:val="00C42EA5"/>
    <w:rsid w:val="00C91666"/>
    <w:rsid w:val="00DD0629"/>
    <w:rsid w:val="00F15CC0"/>
    <w:rsid w:val="00F85D8A"/>
    <w:rsid w:val="00FD4E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1C2E"/>
    <w:rPr>
      <w:color w:val="808080"/>
    </w:rPr>
  </w:style>
  <w:style w:type="paragraph" w:customStyle="1" w:styleId="54543C88F9254DF8BCAB6E141A2CA4B0">
    <w:name w:val="54543C88F9254DF8BCAB6E141A2CA4B0"/>
    <w:rsid w:val="00C91666"/>
    <w:rPr>
      <w:lang w:eastAsia="zh-CN"/>
    </w:rPr>
  </w:style>
  <w:style w:type="paragraph" w:customStyle="1" w:styleId="DefaultPlaceholder1081868574">
    <w:name w:val="DefaultPlaceholder_1081868574"/>
    <w:rsid w:val="003D0F06"/>
    <w:pPr>
      <w:spacing w:after="0" w:line="240" w:lineRule="auto"/>
    </w:pPr>
    <w:rPr>
      <w:rFonts w:ascii="Arial" w:eastAsiaTheme="minorHAnsi" w:hAnsi="Arial" w:cs="Arial"/>
      <w:sz w:val="20"/>
      <w:szCs w:val="20"/>
      <w:lang w:eastAsia="en-US"/>
    </w:rPr>
  </w:style>
  <w:style w:type="paragraph" w:customStyle="1" w:styleId="705C13EC9A374D7FAFE0C6B2C8DD46B8">
    <w:name w:val="705C13EC9A374D7FAFE0C6B2C8DD46B8"/>
    <w:rsid w:val="003D0F06"/>
    <w:pPr>
      <w:spacing w:after="0" w:line="240" w:lineRule="auto"/>
    </w:pPr>
    <w:rPr>
      <w:rFonts w:ascii="Arial" w:eastAsiaTheme="minorHAnsi" w:hAnsi="Arial" w:cs="Arial"/>
      <w:sz w:val="20"/>
      <w:szCs w:val="20"/>
      <w:lang w:eastAsia="en-US"/>
    </w:rPr>
  </w:style>
  <w:style w:type="paragraph" w:customStyle="1" w:styleId="DefaultPlaceholder10818685741">
    <w:name w:val="DefaultPlaceholder_10818685741"/>
    <w:rsid w:val="003D0F06"/>
    <w:pPr>
      <w:spacing w:after="0" w:line="240" w:lineRule="auto"/>
    </w:pPr>
    <w:rPr>
      <w:rFonts w:ascii="Arial" w:eastAsiaTheme="minorHAnsi" w:hAnsi="Arial" w:cs="Arial"/>
      <w:sz w:val="20"/>
      <w:szCs w:val="20"/>
      <w:lang w:eastAsia="en-US"/>
    </w:rPr>
  </w:style>
  <w:style w:type="paragraph" w:customStyle="1" w:styleId="524FD1E08B1745A899E425740A00CC76">
    <w:name w:val="524FD1E08B1745A899E425740A00CC76"/>
    <w:rsid w:val="0075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92BA-B8C2-4428-842E-EFDC9EAE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DSGVO_Informationsblatt_ÜKW.dotx</Template>
  <TotalTime>0</TotalTime>
  <Pages>1</Pages>
  <Words>1107</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Bundesanstalt für Landwirtschaft und Ernährung</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Boley, Marina</dc:creator>
  <cp:keywords/>
  <dc:description/>
  <cp:lastModifiedBy>Stefan Weimann</cp:lastModifiedBy>
  <cp:revision>16</cp:revision>
  <cp:lastPrinted>2019-07-22T14:01:00Z</cp:lastPrinted>
  <dcterms:created xsi:type="dcterms:W3CDTF">2019-07-23T10:42:00Z</dcterms:created>
  <dcterms:modified xsi:type="dcterms:W3CDTF">2019-07-30T15:59:00Z</dcterms:modified>
</cp:coreProperties>
</file>